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460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3B825AA5" wp14:editId="12DC31B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:rsidR="005A4F28" w:rsidRPr="000212A9" w:rsidRDefault="00E81140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ADVANCED</w:t>
      </w:r>
      <w:r w:rsidR="004E452E" w:rsidRPr="000212A9">
        <w:rPr>
          <w:rFonts w:ascii="Times New Roman" w:hAnsi="Times New Roman" w:cs="Times New Roman"/>
          <w:b/>
          <w:sz w:val="72"/>
        </w:rPr>
        <w:t xml:space="preserve"> </w:t>
      </w:r>
    </w:p>
    <w:p w:rsidR="004E452E" w:rsidRPr="000212A9" w:rsidRDefault="000212A9" w:rsidP="004E452E">
      <w:pPr>
        <w:jc w:val="center"/>
        <w:rPr>
          <w:rFonts w:ascii="Times New Roman" w:hAnsi="Times New Roman" w:cs="Times New Roman"/>
          <w:b/>
          <w:sz w:val="72"/>
        </w:rPr>
      </w:pPr>
      <w:r w:rsidRPr="000212A9">
        <w:rPr>
          <w:rFonts w:ascii="Times New Roman" w:hAnsi="Times New Roman" w:cs="Times New Roman"/>
          <w:b/>
          <w:sz w:val="72"/>
        </w:rPr>
        <w:t>ACCOUNTING</w:t>
      </w:r>
    </w:p>
    <w:p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0212A9">
        <w:rPr>
          <w:rFonts w:ascii="Times New Roman" w:hAnsi="Times New Roman" w:cs="Times New Roman"/>
          <w:sz w:val="72"/>
        </w:rPr>
        <w:t>(</w:t>
      </w:r>
      <w:r w:rsidR="000212A9" w:rsidRPr="000212A9">
        <w:rPr>
          <w:rFonts w:ascii="Times New Roman" w:hAnsi="Times New Roman" w:cs="Times New Roman"/>
          <w:sz w:val="72"/>
        </w:rPr>
        <w:t>1</w:t>
      </w:r>
      <w:r w:rsidR="00E81140">
        <w:rPr>
          <w:rFonts w:ascii="Times New Roman" w:hAnsi="Times New Roman" w:cs="Times New Roman"/>
          <w:sz w:val="72"/>
        </w:rPr>
        <w:t>1</w:t>
      </w:r>
      <w:r w:rsidRPr="000212A9">
        <w:rPr>
          <w:rFonts w:ascii="Times New Roman" w:hAnsi="Times New Roman" w:cs="Times New Roman"/>
          <w:sz w:val="72"/>
        </w:rPr>
        <w:t>0)</w:t>
      </w:r>
    </w:p>
    <w:p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26C30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:rsidR="008D5612" w:rsidRPr="00000C76" w:rsidRDefault="008D5612" w:rsidP="008D5612">
      <w:pPr>
        <w:pStyle w:val="BodyText2"/>
        <w:spacing w:after="0" w:line="240" w:lineRule="auto"/>
        <w:rPr>
          <w:rFonts w:ascii="Times" w:hAnsi="Times"/>
          <w:b/>
        </w:rPr>
      </w:pPr>
      <w:r w:rsidRPr="00000C76">
        <w:rPr>
          <w:rFonts w:ascii="Times" w:hAnsi="Times"/>
          <w:b/>
        </w:rPr>
        <w:t>CONCEPT KNOWLEDGE:</w:t>
      </w:r>
    </w:p>
    <w:p w:rsidR="008D5612" w:rsidRPr="00000C76" w:rsidRDefault="008D5612" w:rsidP="008D5612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sz w:val="8"/>
        </w:rPr>
      </w:pPr>
    </w:p>
    <w:p w:rsidR="008D5612" w:rsidRPr="00000C76" w:rsidRDefault="008D5612" w:rsidP="008D5612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000C76">
        <w:rPr>
          <w:rFonts w:ascii="Times" w:hAnsi="Times"/>
        </w:rPr>
        <w:t>Multiple Choice (2</w:t>
      </w:r>
      <w:r>
        <w:rPr>
          <w:rFonts w:ascii="Times" w:hAnsi="Times"/>
        </w:rPr>
        <w:t>5</w:t>
      </w:r>
      <w:r w:rsidRPr="00000C76">
        <w:rPr>
          <w:rFonts w:ascii="Times" w:hAnsi="Times"/>
        </w:rPr>
        <w:t xml:space="preserve"> @ 2 </w:t>
      </w:r>
      <w:r>
        <w:rPr>
          <w:rFonts w:ascii="Times" w:hAnsi="Times"/>
        </w:rPr>
        <w:t>points each)</w:t>
      </w:r>
      <w:r>
        <w:rPr>
          <w:rFonts w:ascii="Times" w:hAnsi="Times"/>
        </w:rPr>
        <w:tab/>
        <w:t>________________ (5</w:t>
      </w:r>
      <w:r w:rsidRPr="00000C76">
        <w:rPr>
          <w:rFonts w:ascii="Times" w:hAnsi="Times"/>
        </w:rPr>
        <w:t>0 points)</w:t>
      </w:r>
    </w:p>
    <w:p w:rsidR="008D5612" w:rsidRPr="00000C76" w:rsidRDefault="008D5612" w:rsidP="008D5612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sz w:val="10"/>
        </w:rPr>
      </w:pPr>
    </w:p>
    <w:p w:rsidR="008D5612" w:rsidRPr="00000C76" w:rsidRDefault="008D5612" w:rsidP="008D5612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16"/>
          <w:szCs w:val="16"/>
        </w:rPr>
      </w:pPr>
      <w:r w:rsidRPr="00000C76">
        <w:rPr>
          <w:rFonts w:ascii="Times" w:hAnsi="Times"/>
          <w:b/>
        </w:rPr>
        <w:t>APPLICATION KNOWLEDGE:</w:t>
      </w:r>
    </w:p>
    <w:p w:rsidR="008D5612" w:rsidRPr="00000C76" w:rsidRDefault="008D5612" w:rsidP="008D5612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Account Classification</w:t>
      </w:r>
      <w:r>
        <w:rPr>
          <w:rFonts w:ascii="Times" w:hAnsi="Times"/>
        </w:rPr>
        <w:tab/>
        <w:t>________________ (45</w:t>
      </w:r>
      <w:r w:rsidRPr="00000C76">
        <w:rPr>
          <w:rFonts w:ascii="Times" w:hAnsi="Times"/>
        </w:rPr>
        <w:t xml:space="preserve"> points)</w:t>
      </w:r>
    </w:p>
    <w:p w:rsidR="008D5612" w:rsidRPr="00000C76" w:rsidRDefault="008D5612" w:rsidP="008D5612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Short Answer (1</w:t>
      </w:r>
      <w:r w:rsidR="003D349B">
        <w:rPr>
          <w:rFonts w:ascii="Times" w:hAnsi="Times"/>
        </w:rPr>
        <w:t>6</w:t>
      </w:r>
      <w:r w:rsidRPr="00000C76">
        <w:rPr>
          <w:rFonts w:ascii="Times" w:hAnsi="Times"/>
        </w:rPr>
        <w:t xml:space="preserve"> @</w:t>
      </w:r>
      <w:r>
        <w:rPr>
          <w:rFonts w:ascii="Times" w:hAnsi="Times"/>
        </w:rPr>
        <w:t xml:space="preserve"> 3</w:t>
      </w:r>
      <w:r w:rsidRPr="00000C76">
        <w:rPr>
          <w:rFonts w:ascii="Times" w:hAnsi="Times"/>
        </w:rPr>
        <w:t xml:space="preserve"> p</w:t>
      </w:r>
      <w:r>
        <w:rPr>
          <w:rFonts w:ascii="Times" w:hAnsi="Times"/>
        </w:rPr>
        <w:t>oints each)</w:t>
      </w:r>
      <w:r>
        <w:rPr>
          <w:rFonts w:ascii="Times" w:hAnsi="Times"/>
        </w:rPr>
        <w:tab/>
        <w:t>________________ (48</w:t>
      </w:r>
      <w:r w:rsidRPr="00000C76">
        <w:rPr>
          <w:rFonts w:ascii="Times" w:hAnsi="Times"/>
        </w:rPr>
        <w:t xml:space="preserve"> points)</w:t>
      </w:r>
    </w:p>
    <w:p w:rsidR="008D5612" w:rsidRPr="00000C76" w:rsidRDefault="008D5612" w:rsidP="008D5612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Effects on Income Statement</w:t>
      </w:r>
      <w:r>
        <w:rPr>
          <w:rFonts w:ascii="Times" w:hAnsi="Times"/>
        </w:rPr>
        <w:tab/>
        <w:t>________________ (60</w:t>
      </w:r>
      <w:r w:rsidRPr="00000C76">
        <w:rPr>
          <w:rFonts w:ascii="Times" w:hAnsi="Times"/>
        </w:rPr>
        <w:t xml:space="preserve"> points)</w:t>
      </w:r>
    </w:p>
    <w:p w:rsidR="008D5612" w:rsidRPr="00000C76" w:rsidRDefault="008D5612" w:rsidP="008D5612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Inventory Costing</w:t>
      </w:r>
      <w:r>
        <w:rPr>
          <w:rFonts w:ascii="Times" w:hAnsi="Times"/>
        </w:rPr>
        <w:tab/>
        <w:t>________________ (36</w:t>
      </w:r>
      <w:r w:rsidRPr="00000C76">
        <w:rPr>
          <w:rFonts w:ascii="Times" w:hAnsi="Times"/>
        </w:rPr>
        <w:t xml:space="preserve"> points)</w:t>
      </w:r>
    </w:p>
    <w:p w:rsidR="008D5612" w:rsidRPr="00000C76" w:rsidRDefault="008D5612" w:rsidP="008D5612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  <w:b/>
          <w:i/>
          <w:sz w:val="8"/>
          <w:szCs w:val="8"/>
        </w:rPr>
      </w:pPr>
      <w:r w:rsidRPr="00000C76">
        <w:rPr>
          <w:rFonts w:ascii="Times" w:hAnsi="Times"/>
        </w:rPr>
        <w:t xml:space="preserve">                                    </w:t>
      </w:r>
      <w:r w:rsidRPr="00000C76">
        <w:rPr>
          <w:rFonts w:ascii="Times" w:hAnsi="Times"/>
          <w:b/>
          <w:i/>
        </w:rPr>
        <w:tab/>
      </w:r>
    </w:p>
    <w:p w:rsidR="008D5612" w:rsidRPr="00CC2F2B" w:rsidRDefault="008D5612" w:rsidP="008D5612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000C76">
        <w:rPr>
          <w:rFonts w:ascii="Times" w:hAnsi="Times"/>
          <w:b/>
          <w:i/>
          <w:sz w:val="28"/>
        </w:rPr>
        <w:tab/>
      </w:r>
      <w:r w:rsidRPr="00000C76">
        <w:rPr>
          <w:rFonts w:ascii="Times" w:hAnsi="Times"/>
          <w:b/>
          <w:i/>
        </w:rPr>
        <w:t>TOTAL POINTS</w:t>
      </w:r>
      <w:r w:rsidRPr="00000C76">
        <w:rPr>
          <w:rFonts w:ascii="Times" w:hAnsi="Times"/>
          <w:b/>
          <w:i/>
        </w:rPr>
        <w:tab/>
      </w:r>
      <w:r w:rsidRPr="00000C76">
        <w:rPr>
          <w:rFonts w:ascii="Times" w:hAnsi="Times"/>
        </w:rPr>
        <w:t>________________</w:t>
      </w:r>
      <w:r>
        <w:rPr>
          <w:rFonts w:ascii="Times" w:hAnsi="Times"/>
          <w:b/>
          <w:i/>
        </w:rPr>
        <w:t xml:space="preserve"> (23</w:t>
      </w:r>
      <w:r w:rsidRPr="00000C76">
        <w:rPr>
          <w:rFonts w:ascii="Times" w:hAnsi="Times"/>
          <w:b/>
          <w:i/>
        </w:rPr>
        <w:t>9 points)</w:t>
      </w:r>
    </w:p>
    <w:p w:rsidR="001A2C02" w:rsidRPr="00FC3E9A" w:rsidRDefault="001A2C02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  <w:highlight w:val="yellow"/>
        </w:rPr>
      </w:pPr>
    </w:p>
    <w:p w:rsidR="006C5DDB" w:rsidRPr="00FC3E9A" w:rsidRDefault="000212A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t>T</w:t>
      </w:r>
      <w:r w:rsidR="006C5DDB" w:rsidRPr="00FC3E9A">
        <w:rPr>
          <w:rFonts w:ascii="Times New Roman" w:hAnsi="Times New Roman" w:cs="Times New Roman"/>
          <w:b/>
          <w:sz w:val="52"/>
          <w:szCs w:val="60"/>
        </w:rPr>
        <w:t xml:space="preserve">est Time:  </w:t>
      </w:r>
      <w:r w:rsidRPr="000212A9">
        <w:rPr>
          <w:rFonts w:ascii="Times New Roman" w:hAnsi="Times New Roman" w:cs="Times New Roman"/>
          <w:b/>
          <w:sz w:val="52"/>
          <w:szCs w:val="60"/>
        </w:rPr>
        <w:t>9</w:t>
      </w:r>
      <w:r w:rsidR="006C5DDB" w:rsidRPr="000212A9">
        <w:rPr>
          <w:rFonts w:ascii="Times New Roman" w:hAnsi="Times New Roman" w:cs="Times New Roman"/>
          <w:b/>
          <w:sz w:val="52"/>
          <w:szCs w:val="60"/>
        </w:rPr>
        <w:t>0 minutes</w:t>
      </w:r>
    </w:p>
    <w:p w:rsidR="008D5612" w:rsidRDefault="008D5612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:rsidR="000212A9" w:rsidRDefault="000212A9" w:rsidP="000212A9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GENERAL GUIDELINES:</w:t>
      </w:r>
    </w:p>
    <w:p w:rsidR="000212A9" w:rsidRPr="003C62FA" w:rsidRDefault="000212A9" w:rsidP="000212A9">
      <w:pPr>
        <w:rPr>
          <w:rFonts w:ascii="Times New Roman" w:hAnsi="Times New Roman" w:cs="Times New Roman"/>
          <w:i/>
          <w:sz w:val="24"/>
          <w:szCs w:val="24"/>
        </w:rPr>
      </w:pPr>
      <w:r w:rsidRPr="003C62FA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:rsidR="000212A9" w:rsidRPr="003C62FA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Pr="003C62FA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:rsidR="000212A9" w:rsidRPr="003C62FA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>
        <w:rPr>
          <w:rFonts w:ascii="Times New Roman" w:hAnsi="Times New Roman" w:cs="Times New Roman"/>
          <w:sz w:val="24"/>
          <w:szCs w:val="24"/>
        </w:rPr>
        <w:t>tocopied,</w:t>
      </w:r>
      <w:r w:rsidRPr="003C62FA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:rsidR="000212A9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:rsidR="000212A9" w:rsidRDefault="000212A9" w:rsidP="000212A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212A9" w:rsidRDefault="000212A9" w:rsidP="000212A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EXAM GUIDELINES:</w:t>
      </w:r>
    </w:p>
    <w:p w:rsidR="000212A9" w:rsidRPr="00CC2F2B" w:rsidRDefault="000212A9" w:rsidP="000212A9">
      <w:pPr>
        <w:spacing w:line="240" w:lineRule="auto"/>
        <w:contextualSpacing/>
        <w:rPr>
          <w:rFonts w:ascii="Times" w:hAnsi="Times"/>
        </w:rPr>
      </w:pPr>
    </w:p>
    <w:p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 have been hired as a Financial Assistant and will be keeping the accounting records for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, located at </w:t>
      </w:r>
      <w:r>
        <w:rPr>
          <w:rFonts w:ascii="Times" w:hAnsi="Times"/>
          <w:sz w:val="24"/>
          <w:szCs w:val="24"/>
        </w:rPr>
        <w:t>700 Morse Road, Suite 201</w:t>
      </w:r>
      <w:r w:rsidRPr="00DC6B50">
        <w:rPr>
          <w:rFonts w:ascii="Times" w:hAnsi="Times"/>
          <w:sz w:val="24"/>
          <w:szCs w:val="24"/>
        </w:rPr>
        <w:t>, Columbus, Ohio 432</w:t>
      </w:r>
      <w:r>
        <w:rPr>
          <w:rFonts w:ascii="Times" w:hAnsi="Times"/>
          <w:sz w:val="24"/>
          <w:szCs w:val="24"/>
        </w:rPr>
        <w:t>14</w:t>
      </w:r>
      <w:r w:rsidRPr="00DC6B50">
        <w:rPr>
          <w:rFonts w:ascii="Times" w:hAnsi="Times"/>
          <w:sz w:val="24"/>
          <w:szCs w:val="24"/>
        </w:rPr>
        <w:t xml:space="preserve">.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 provides accounting and other financial services for clients. You wil</w:t>
      </w:r>
      <w:r>
        <w:rPr>
          <w:rFonts w:ascii="Times" w:hAnsi="Times"/>
          <w:sz w:val="24"/>
          <w:szCs w:val="24"/>
        </w:rPr>
        <w:t>l complete jobs for Digital Solutions’</w:t>
      </w:r>
      <w:r w:rsidRPr="00DC6B50">
        <w:rPr>
          <w:rFonts w:ascii="Times" w:hAnsi="Times"/>
          <w:sz w:val="24"/>
          <w:szCs w:val="24"/>
        </w:rPr>
        <w:t xml:space="preserve"> own accounting records, as well as for clients.</w:t>
      </w:r>
    </w:p>
    <w:p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You will have 90 minutes to complete your work. The test is divided into two parts:  concept knowledge and application knowledge.</w:t>
      </w:r>
    </w:p>
    <w:p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Your name and/or school name should </w:t>
      </w:r>
      <w:r w:rsidRPr="001B5C13">
        <w:rPr>
          <w:rFonts w:ascii="Times" w:hAnsi="Times"/>
          <w:i/>
          <w:sz w:val="24"/>
          <w:szCs w:val="24"/>
        </w:rPr>
        <w:t>not</w:t>
      </w:r>
      <w:r w:rsidRPr="00DC6B50">
        <w:rPr>
          <w:rFonts w:ascii="Times" w:hAnsi="Times"/>
          <w:sz w:val="24"/>
          <w:szCs w:val="24"/>
        </w:rPr>
        <w:t xml:space="preserve"> appear on any work you submit for grading. Write your </w:t>
      </w:r>
      <w:r>
        <w:rPr>
          <w:rFonts w:ascii="Times" w:hAnsi="Times"/>
          <w:sz w:val="24"/>
          <w:szCs w:val="24"/>
        </w:rPr>
        <w:t>Member ID</w:t>
      </w:r>
      <w:r w:rsidRPr="00DC6B50">
        <w:rPr>
          <w:rFonts w:ascii="Times" w:hAnsi="Times"/>
          <w:sz w:val="24"/>
          <w:szCs w:val="24"/>
        </w:rPr>
        <w:t xml:space="preserve"> in the provided space. Staple all pages in order before you turn in your test. </w:t>
      </w:r>
    </w:p>
    <w:p w:rsidR="000212A9" w:rsidRDefault="000212A9" w:rsidP="000212A9">
      <w:pPr>
        <w:spacing w:line="360" w:lineRule="auto"/>
        <w:contextualSpacing/>
        <w:rPr>
          <w:rFonts w:ascii="Times" w:hAnsi="Times"/>
          <w:sz w:val="24"/>
          <w:szCs w:val="24"/>
        </w:rPr>
      </w:pPr>
    </w:p>
    <w:p w:rsidR="000212A9" w:rsidRPr="00DC6B50" w:rsidRDefault="000212A9" w:rsidP="000212A9">
      <w:pPr>
        <w:spacing w:line="36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Assumptions to make when taking this assessment:</w:t>
      </w:r>
    </w:p>
    <w:p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Round all calculations </w:t>
      </w:r>
      <w:r w:rsidR="0032709D">
        <w:rPr>
          <w:rFonts w:ascii="Times" w:hAnsi="Times"/>
          <w:sz w:val="24"/>
          <w:szCs w:val="24"/>
        </w:rPr>
        <w:t xml:space="preserve">to two decimal places </w:t>
      </w:r>
      <w:r w:rsidRPr="00DC6B50">
        <w:rPr>
          <w:rFonts w:ascii="Times" w:hAnsi="Times"/>
          <w:sz w:val="24"/>
          <w:szCs w:val="24"/>
        </w:rPr>
        <w:t>at the final step.</w:t>
      </w:r>
    </w:p>
    <w:p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Round all percentages to one decimal place.</w:t>
      </w:r>
    </w:p>
    <w:p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Use 360 days for interest calculations.</w:t>
      </w:r>
    </w:p>
    <w:p w:rsidR="00D37C7C" w:rsidRDefault="00D37C7C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674"/>
        <w:gridCol w:w="666"/>
        <w:gridCol w:w="1854"/>
      </w:tblGrid>
      <w:tr w:rsidR="00D37C7C" w:rsidRPr="00554986" w:rsidTr="00445A00">
        <w:tc>
          <w:tcPr>
            <w:tcW w:w="648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1.</w:t>
            </w:r>
          </w:p>
        </w:tc>
        <w:tc>
          <w:tcPr>
            <w:tcW w:w="1674" w:type="dxa"/>
          </w:tcPr>
          <w:p w:rsidR="00D37C7C" w:rsidRPr="00554986" w:rsidRDefault="00D37C7C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C</w:t>
            </w:r>
          </w:p>
        </w:tc>
        <w:tc>
          <w:tcPr>
            <w:tcW w:w="666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14.</w:t>
            </w:r>
          </w:p>
        </w:tc>
        <w:tc>
          <w:tcPr>
            <w:tcW w:w="1854" w:type="dxa"/>
          </w:tcPr>
          <w:p w:rsidR="00D37C7C" w:rsidRPr="00554986" w:rsidRDefault="00D37C7C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</w:t>
            </w:r>
          </w:p>
        </w:tc>
      </w:tr>
      <w:tr w:rsidR="00D37C7C" w:rsidRPr="00554986" w:rsidTr="00445A00">
        <w:tc>
          <w:tcPr>
            <w:tcW w:w="648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2.</w:t>
            </w:r>
          </w:p>
        </w:tc>
        <w:tc>
          <w:tcPr>
            <w:tcW w:w="1674" w:type="dxa"/>
          </w:tcPr>
          <w:p w:rsidR="00D37C7C" w:rsidRPr="00554986" w:rsidRDefault="00D37C7C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</w:t>
            </w:r>
          </w:p>
        </w:tc>
        <w:tc>
          <w:tcPr>
            <w:tcW w:w="666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15.</w:t>
            </w:r>
          </w:p>
        </w:tc>
        <w:tc>
          <w:tcPr>
            <w:tcW w:w="1854" w:type="dxa"/>
          </w:tcPr>
          <w:p w:rsidR="00D37C7C" w:rsidRPr="00554986" w:rsidRDefault="00D37C7C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</w:t>
            </w:r>
          </w:p>
        </w:tc>
      </w:tr>
      <w:tr w:rsidR="00D37C7C" w:rsidRPr="00554986" w:rsidTr="00445A00">
        <w:tc>
          <w:tcPr>
            <w:tcW w:w="648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3.</w:t>
            </w:r>
          </w:p>
        </w:tc>
        <w:tc>
          <w:tcPr>
            <w:tcW w:w="1674" w:type="dxa"/>
          </w:tcPr>
          <w:p w:rsidR="00D37C7C" w:rsidRPr="00554986" w:rsidRDefault="00D37C7C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A</w:t>
            </w:r>
          </w:p>
        </w:tc>
        <w:tc>
          <w:tcPr>
            <w:tcW w:w="666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16.</w:t>
            </w:r>
          </w:p>
        </w:tc>
        <w:tc>
          <w:tcPr>
            <w:tcW w:w="1854" w:type="dxa"/>
          </w:tcPr>
          <w:p w:rsidR="00D37C7C" w:rsidRPr="00554986" w:rsidRDefault="00D37C7C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</w:t>
            </w:r>
          </w:p>
        </w:tc>
      </w:tr>
      <w:tr w:rsidR="00D37C7C" w:rsidRPr="00554986" w:rsidTr="00445A00">
        <w:tc>
          <w:tcPr>
            <w:tcW w:w="648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4.</w:t>
            </w:r>
          </w:p>
        </w:tc>
        <w:tc>
          <w:tcPr>
            <w:tcW w:w="1674" w:type="dxa"/>
          </w:tcPr>
          <w:p w:rsidR="00D37C7C" w:rsidRPr="00554986" w:rsidRDefault="00D37C7C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A</w:t>
            </w:r>
          </w:p>
        </w:tc>
        <w:tc>
          <w:tcPr>
            <w:tcW w:w="666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17.</w:t>
            </w:r>
          </w:p>
        </w:tc>
        <w:tc>
          <w:tcPr>
            <w:tcW w:w="1854" w:type="dxa"/>
          </w:tcPr>
          <w:p w:rsidR="00D37C7C" w:rsidRPr="00554986" w:rsidRDefault="005840AF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A</w:t>
            </w:r>
          </w:p>
        </w:tc>
      </w:tr>
      <w:tr w:rsidR="00D37C7C" w:rsidRPr="00554986" w:rsidTr="00445A00">
        <w:tc>
          <w:tcPr>
            <w:tcW w:w="648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5.</w:t>
            </w:r>
          </w:p>
        </w:tc>
        <w:tc>
          <w:tcPr>
            <w:tcW w:w="1674" w:type="dxa"/>
          </w:tcPr>
          <w:p w:rsidR="00D37C7C" w:rsidRPr="00554986" w:rsidRDefault="00D37C7C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A</w:t>
            </w:r>
          </w:p>
        </w:tc>
        <w:tc>
          <w:tcPr>
            <w:tcW w:w="666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18.</w:t>
            </w:r>
          </w:p>
        </w:tc>
        <w:tc>
          <w:tcPr>
            <w:tcW w:w="1854" w:type="dxa"/>
          </w:tcPr>
          <w:p w:rsidR="00D37C7C" w:rsidRPr="00554986" w:rsidRDefault="005840AF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</w:t>
            </w:r>
          </w:p>
        </w:tc>
      </w:tr>
      <w:tr w:rsidR="00D37C7C" w:rsidRPr="00554986" w:rsidTr="00445A00">
        <w:tc>
          <w:tcPr>
            <w:tcW w:w="648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6.</w:t>
            </w:r>
          </w:p>
        </w:tc>
        <w:tc>
          <w:tcPr>
            <w:tcW w:w="1674" w:type="dxa"/>
          </w:tcPr>
          <w:p w:rsidR="00D37C7C" w:rsidRPr="00554986" w:rsidRDefault="00D37C7C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</w:t>
            </w:r>
          </w:p>
        </w:tc>
        <w:tc>
          <w:tcPr>
            <w:tcW w:w="666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19.</w:t>
            </w:r>
          </w:p>
        </w:tc>
        <w:tc>
          <w:tcPr>
            <w:tcW w:w="1854" w:type="dxa"/>
          </w:tcPr>
          <w:p w:rsidR="00D37C7C" w:rsidRPr="00554986" w:rsidRDefault="005840AF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C</w:t>
            </w:r>
          </w:p>
        </w:tc>
      </w:tr>
      <w:tr w:rsidR="00D37C7C" w:rsidRPr="00554986" w:rsidTr="00445A00">
        <w:tc>
          <w:tcPr>
            <w:tcW w:w="648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7.</w:t>
            </w:r>
          </w:p>
        </w:tc>
        <w:tc>
          <w:tcPr>
            <w:tcW w:w="1674" w:type="dxa"/>
          </w:tcPr>
          <w:p w:rsidR="00D37C7C" w:rsidRPr="00554986" w:rsidRDefault="00D37C7C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</w:t>
            </w:r>
          </w:p>
        </w:tc>
        <w:tc>
          <w:tcPr>
            <w:tcW w:w="666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20.</w:t>
            </w:r>
          </w:p>
        </w:tc>
        <w:tc>
          <w:tcPr>
            <w:tcW w:w="1854" w:type="dxa"/>
          </w:tcPr>
          <w:p w:rsidR="00D37C7C" w:rsidRPr="00554986" w:rsidRDefault="005840AF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</w:t>
            </w:r>
          </w:p>
        </w:tc>
      </w:tr>
      <w:tr w:rsidR="00D37C7C" w:rsidRPr="00554986" w:rsidTr="00445A00">
        <w:tc>
          <w:tcPr>
            <w:tcW w:w="648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8.</w:t>
            </w:r>
          </w:p>
        </w:tc>
        <w:tc>
          <w:tcPr>
            <w:tcW w:w="1674" w:type="dxa"/>
          </w:tcPr>
          <w:p w:rsidR="00D37C7C" w:rsidRPr="00554986" w:rsidRDefault="00D37C7C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</w:t>
            </w:r>
          </w:p>
        </w:tc>
        <w:tc>
          <w:tcPr>
            <w:tcW w:w="666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21.</w:t>
            </w:r>
          </w:p>
        </w:tc>
        <w:tc>
          <w:tcPr>
            <w:tcW w:w="1854" w:type="dxa"/>
          </w:tcPr>
          <w:p w:rsidR="00D37C7C" w:rsidRPr="00554986" w:rsidRDefault="005840AF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A</w:t>
            </w:r>
          </w:p>
        </w:tc>
      </w:tr>
      <w:tr w:rsidR="00D37C7C" w:rsidRPr="00554986" w:rsidTr="00445A00">
        <w:tc>
          <w:tcPr>
            <w:tcW w:w="648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9.</w:t>
            </w:r>
          </w:p>
        </w:tc>
        <w:tc>
          <w:tcPr>
            <w:tcW w:w="1674" w:type="dxa"/>
          </w:tcPr>
          <w:p w:rsidR="00D37C7C" w:rsidRPr="00554986" w:rsidRDefault="00D37C7C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</w:t>
            </w:r>
          </w:p>
        </w:tc>
        <w:tc>
          <w:tcPr>
            <w:tcW w:w="666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22.</w:t>
            </w:r>
          </w:p>
        </w:tc>
        <w:tc>
          <w:tcPr>
            <w:tcW w:w="1854" w:type="dxa"/>
          </w:tcPr>
          <w:p w:rsidR="00D37C7C" w:rsidRPr="00554986" w:rsidRDefault="005840AF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</w:t>
            </w:r>
          </w:p>
        </w:tc>
      </w:tr>
      <w:tr w:rsidR="00D37C7C" w:rsidRPr="00554986" w:rsidTr="00445A00">
        <w:tc>
          <w:tcPr>
            <w:tcW w:w="648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10.</w:t>
            </w:r>
          </w:p>
        </w:tc>
        <w:tc>
          <w:tcPr>
            <w:tcW w:w="1674" w:type="dxa"/>
          </w:tcPr>
          <w:p w:rsidR="00D37C7C" w:rsidRPr="00554986" w:rsidRDefault="00D37C7C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</w:t>
            </w:r>
          </w:p>
        </w:tc>
        <w:tc>
          <w:tcPr>
            <w:tcW w:w="666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23.</w:t>
            </w:r>
          </w:p>
        </w:tc>
        <w:tc>
          <w:tcPr>
            <w:tcW w:w="1854" w:type="dxa"/>
          </w:tcPr>
          <w:p w:rsidR="00D37C7C" w:rsidRPr="00554986" w:rsidRDefault="005840AF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C</w:t>
            </w:r>
          </w:p>
        </w:tc>
      </w:tr>
      <w:tr w:rsidR="00D37C7C" w:rsidRPr="00554986" w:rsidTr="00445A00">
        <w:tc>
          <w:tcPr>
            <w:tcW w:w="648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11.</w:t>
            </w:r>
          </w:p>
        </w:tc>
        <w:tc>
          <w:tcPr>
            <w:tcW w:w="1674" w:type="dxa"/>
          </w:tcPr>
          <w:p w:rsidR="00D37C7C" w:rsidRPr="00554986" w:rsidRDefault="00D37C7C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</w:t>
            </w:r>
          </w:p>
        </w:tc>
        <w:tc>
          <w:tcPr>
            <w:tcW w:w="666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24.</w:t>
            </w:r>
          </w:p>
        </w:tc>
        <w:tc>
          <w:tcPr>
            <w:tcW w:w="1854" w:type="dxa"/>
          </w:tcPr>
          <w:p w:rsidR="00D37C7C" w:rsidRPr="00554986" w:rsidRDefault="005840AF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</w:t>
            </w:r>
          </w:p>
        </w:tc>
      </w:tr>
      <w:tr w:rsidR="00D37C7C" w:rsidRPr="00554986" w:rsidTr="00445A00">
        <w:tc>
          <w:tcPr>
            <w:tcW w:w="648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12.</w:t>
            </w:r>
          </w:p>
        </w:tc>
        <w:tc>
          <w:tcPr>
            <w:tcW w:w="1674" w:type="dxa"/>
          </w:tcPr>
          <w:p w:rsidR="00D37C7C" w:rsidRPr="00554986" w:rsidRDefault="005840AF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A</w:t>
            </w:r>
          </w:p>
        </w:tc>
        <w:tc>
          <w:tcPr>
            <w:tcW w:w="666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25.</w:t>
            </w:r>
          </w:p>
        </w:tc>
        <w:tc>
          <w:tcPr>
            <w:tcW w:w="1854" w:type="dxa"/>
          </w:tcPr>
          <w:p w:rsidR="00D37C7C" w:rsidRPr="00554986" w:rsidRDefault="005840AF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C</w:t>
            </w:r>
          </w:p>
        </w:tc>
      </w:tr>
      <w:tr w:rsidR="00D37C7C" w:rsidRPr="00554986" w:rsidTr="00445A00">
        <w:tc>
          <w:tcPr>
            <w:tcW w:w="648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  <w:r w:rsidRPr="00554986">
              <w:rPr>
                <w:rFonts w:ascii="Times" w:hAnsi="Times"/>
              </w:rPr>
              <w:t>13.</w:t>
            </w:r>
          </w:p>
        </w:tc>
        <w:tc>
          <w:tcPr>
            <w:tcW w:w="1674" w:type="dxa"/>
          </w:tcPr>
          <w:p w:rsidR="00D37C7C" w:rsidRPr="00554986" w:rsidRDefault="00D37C7C" w:rsidP="00445A0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C</w:t>
            </w:r>
          </w:p>
        </w:tc>
        <w:tc>
          <w:tcPr>
            <w:tcW w:w="666" w:type="dxa"/>
          </w:tcPr>
          <w:p w:rsidR="00D37C7C" w:rsidRPr="00554986" w:rsidRDefault="00D37C7C" w:rsidP="00445A00">
            <w:pPr>
              <w:rPr>
                <w:rFonts w:ascii="Times" w:hAnsi="Times"/>
              </w:rPr>
            </w:pPr>
          </w:p>
        </w:tc>
        <w:tc>
          <w:tcPr>
            <w:tcW w:w="1854" w:type="dxa"/>
          </w:tcPr>
          <w:p w:rsidR="00D37C7C" w:rsidRPr="00554986" w:rsidRDefault="00D37C7C" w:rsidP="00445A00">
            <w:pPr>
              <w:jc w:val="center"/>
              <w:rPr>
                <w:rFonts w:ascii="Times" w:hAnsi="Times"/>
                <w:b/>
              </w:rPr>
            </w:pPr>
          </w:p>
        </w:tc>
      </w:tr>
    </w:tbl>
    <w:p w:rsidR="00D37C7C" w:rsidRPr="00554986" w:rsidRDefault="00D37C7C" w:rsidP="00D37C7C">
      <w:pPr>
        <w:rPr>
          <w:rFonts w:ascii="Times" w:hAnsi="Times"/>
        </w:rPr>
      </w:pPr>
    </w:p>
    <w:p w:rsidR="00D37C7C" w:rsidRPr="005840AF" w:rsidRDefault="00D37C7C" w:rsidP="00D37C7C">
      <w:pPr>
        <w:pStyle w:val="NoSpacing"/>
        <w:rPr>
          <w:rFonts w:ascii="Times" w:hAnsi="Times" w:cs="Times"/>
          <w:b/>
        </w:rPr>
      </w:pPr>
      <w:r w:rsidRPr="005A3668">
        <w:rPr>
          <w:rFonts w:ascii="Times" w:hAnsi="Times" w:cs="Times"/>
          <w:b/>
          <w:u w:val="single"/>
        </w:rPr>
        <w:t>Account Classification</w:t>
      </w:r>
      <w:r w:rsidR="005840AF">
        <w:rPr>
          <w:rFonts w:ascii="Times" w:hAnsi="Times" w:cs="Times"/>
          <w:b/>
          <w:u w:val="single"/>
        </w:rPr>
        <w:t xml:space="preserve"> – 45 p</w:t>
      </w:r>
      <w:r w:rsidRPr="005A3668">
        <w:rPr>
          <w:rFonts w:ascii="Times" w:hAnsi="Times" w:cs="Times"/>
          <w:b/>
          <w:u w:val="single"/>
        </w:rPr>
        <w:t>oints</w:t>
      </w:r>
      <w:r w:rsidR="005840AF">
        <w:rPr>
          <w:rFonts w:ascii="Times" w:hAnsi="Times" w:cs="Times"/>
          <w:b/>
          <w:u w:val="single"/>
        </w:rPr>
        <w:t xml:space="preserve"> – 1 point each –</w:t>
      </w:r>
      <w:r w:rsidR="005840AF">
        <w:rPr>
          <w:rFonts w:ascii="Times" w:hAnsi="Times" w:cs="Times"/>
          <w:b/>
        </w:rPr>
        <w:t xml:space="preserve"> Note to Grader - If two Financial Statements are shown, both must be included to earn the point.</w:t>
      </w:r>
    </w:p>
    <w:p w:rsidR="00D37C7C" w:rsidRPr="005A3668" w:rsidRDefault="00D37C7C" w:rsidP="00D37C7C">
      <w:pPr>
        <w:pStyle w:val="NoSpacing"/>
        <w:rPr>
          <w:rFonts w:ascii="Times" w:hAnsi="Times" w:cs="Times"/>
          <w:b/>
          <w:u w:val="single"/>
        </w:rPr>
      </w:pPr>
    </w:p>
    <w:tbl>
      <w:tblPr>
        <w:tblW w:w="10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57"/>
        <w:gridCol w:w="2441"/>
        <w:gridCol w:w="1890"/>
        <w:gridCol w:w="1890"/>
      </w:tblGrid>
      <w:tr w:rsidR="00D37C7C" w:rsidRPr="005A3668" w:rsidTr="00445A00">
        <w:trPr>
          <w:trHeight w:val="782"/>
        </w:trPr>
        <w:tc>
          <w:tcPr>
            <w:tcW w:w="4057" w:type="dxa"/>
            <w:shd w:val="clear" w:color="auto" w:fill="auto"/>
          </w:tcPr>
          <w:p w:rsidR="00D37C7C" w:rsidRPr="005A3668" w:rsidRDefault="00D37C7C" w:rsidP="00445A00">
            <w:pPr>
              <w:jc w:val="center"/>
              <w:rPr>
                <w:rFonts w:ascii="Times" w:hAnsi="Times" w:cs="Times"/>
                <w:b/>
              </w:rPr>
            </w:pPr>
          </w:p>
          <w:p w:rsidR="00D37C7C" w:rsidRPr="005A3668" w:rsidRDefault="00D37C7C" w:rsidP="00445A00">
            <w:pPr>
              <w:jc w:val="center"/>
              <w:rPr>
                <w:rFonts w:ascii="Times" w:hAnsi="Times" w:cs="Times"/>
                <w:b/>
              </w:rPr>
            </w:pPr>
            <w:r w:rsidRPr="005A3668">
              <w:rPr>
                <w:rFonts w:ascii="Times" w:hAnsi="Times" w:cs="Times"/>
                <w:b/>
              </w:rPr>
              <w:t>ACCOUNT</w:t>
            </w:r>
          </w:p>
        </w:tc>
        <w:tc>
          <w:tcPr>
            <w:tcW w:w="2441" w:type="dxa"/>
            <w:shd w:val="clear" w:color="auto" w:fill="auto"/>
          </w:tcPr>
          <w:p w:rsidR="00D37C7C" w:rsidRPr="005A3668" w:rsidRDefault="00D37C7C" w:rsidP="00445A00">
            <w:pPr>
              <w:pStyle w:val="NoSpacing"/>
              <w:jc w:val="center"/>
              <w:rPr>
                <w:rFonts w:ascii="Times" w:hAnsi="Times" w:cs="Times"/>
                <w:b/>
              </w:rPr>
            </w:pPr>
          </w:p>
          <w:p w:rsidR="00D37C7C" w:rsidRPr="005A3668" w:rsidRDefault="00D37C7C" w:rsidP="00445A00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 w:rsidRPr="005A3668">
              <w:rPr>
                <w:rFonts w:ascii="Times" w:hAnsi="Times" w:cs="Times"/>
                <w:b/>
              </w:rPr>
              <w:t>CLASSIFICATION</w:t>
            </w:r>
          </w:p>
          <w:p w:rsidR="00D37C7C" w:rsidRPr="005A3668" w:rsidRDefault="00D37C7C" w:rsidP="00445A00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 w:rsidRPr="005A3668">
              <w:rPr>
                <w:rFonts w:ascii="Times" w:hAnsi="Times" w:cs="Times"/>
                <w:b/>
              </w:rPr>
              <w:t>(A, L, SE, R, CM, E)</w:t>
            </w:r>
          </w:p>
        </w:tc>
        <w:tc>
          <w:tcPr>
            <w:tcW w:w="1890" w:type="dxa"/>
            <w:shd w:val="clear" w:color="auto" w:fill="auto"/>
          </w:tcPr>
          <w:p w:rsidR="00D37C7C" w:rsidRPr="005A3668" w:rsidRDefault="00D37C7C" w:rsidP="00445A00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 w:rsidRPr="005A3668">
              <w:rPr>
                <w:rFonts w:ascii="Times" w:hAnsi="Times" w:cs="Times"/>
                <w:b/>
              </w:rPr>
              <w:t>NORMAL</w:t>
            </w:r>
          </w:p>
          <w:p w:rsidR="00D37C7C" w:rsidRPr="005A3668" w:rsidRDefault="00D37C7C" w:rsidP="00445A00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 w:rsidRPr="005A3668">
              <w:rPr>
                <w:rFonts w:ascii="Times" w:hAnsi="Times" w:cs="Times"/>
                <w:b/>
              </w:rPr>
              <w:t>BALANCE</w:t>
            </w:r>
          </w:p>
          <w:p w:rsidR="00D37C7C" w:rsidRPr="005A3668" w:rsidRDefault="00D37C7C" w:rsidP="00445A00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 w:rsidRPr="005A3668">
              <w:rPr>
                <w:rFonts w:ascii="Times" w:hAnsi="Times" w:cs="Times"/>
                <w:b/>
              </w:rPr>
              <w:t>(DR or CR)</w:t>
            </w:r>
          </w:p>
        </w:tc>
        <w:tc>
          <w:tcPr>
            <w:tcW w:w="1890" w:type="dxa"/>
          </w:tcPr>
          <w:p w:rsidR="00D37C7C" w:rsidRPr="005A3668" w:rsidRDefault="00D37C7C" w:rsidP="00445A00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 w:rsidRPr="005A3668">
              <w:rPr>
                <w:rFonts w:ascii="Times" w:hAnsi="Times" w:cs="Times"/>
                <w:b/>
              </w:rPr>
              <w:t>FINANCIAL</w:t>
            </w:r>
          </w:p>
          <w:p w:rsidR="00D37C7C" w:rsidRPr="005A3668" w:rsidRDefault="00D37C7C" w:rsidP="00445A00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 w:rsidRPr="005A3668">
              <w:rPr>
                <w:rFonts w:ascii="Times" w:hAnsi="Times" w:cs="Times"/>
                <w:b/>
              </w:rPr>
              <w:t>STATEMENT</w:t>
            </w:r>
          </w:p>
          <w:p w:rsidR="00D37C7C" w:rsidRPr="005A3668" w:rsidRDefault="00D37C7C" w:rsidP="00445A00">
            <w:pPr>
              <w:pStyle w:val="NoSpacing"/>
              <w:jc w:val="center"/>
              <w:rPr>
                <w:rFonts w:ascii="Times" w:hAnsi="Times" w:cs="Times"/>
                <w:b/>
              </w:rPr>
            </w:pPr>
            <w:r w:rsidRPr="005A3668">
              <w:rPr>
                <w:rFonts w:ascii="Times" w:hAnsi="Times" w:cs="Times"/>
                <w:b/>
              </w:rPr>
              <w:t>(IS, SOSE, BS)</w:t>
            </w:r>
          </w:p>
        </w:tc>
      </w:tr>
      <w:tr w:rsidR="00D37C7C" w:rsidRPr="005A3668" w:rsidTr="00445A00">
        <w:tc>
          <w:tcPr>
            <w:tcW w:w="4057" w:type="dxa"/>
            <w:shd w:val="clear" w:color="auto" w:fill="auto"/>
          </w:tcPr>
          <w:p w:rsidR="00D37C7C" w:rsidRPr="005A3668" w:rsidRDefault="00D37C7C" w:rsidP="00445A00">
            <w:pPr>
              <w:spacing w:before="40" w:after="40"/>
              <w:rPr>
                <w:rFonts w:ascii="Times" w:hAnsi="Times" w:cs="Times"/>
              </w:rPr>
            </w:pPr>
            <w:r w:rsidRPr="005A3668">
              <w:rPr>
                <w:rFonts w:ascii="Times" w:hAnsi="Times" w:cs="Times"/>
              </w:rPr>
              <w:t>Notes Payable</w:t>
            </w:r>
          </w:p>
        </w:tc>
        <w:tc>
          <w:tcPr>
            <w:tcW w:w="2441" w:type="dxa"/>
            <w:shd w:val="clear" w:color="auto" w:fill="auto"/>
          </w:tcPr>
          <w:p w:rsidR="00D37C7C" w:rsidRPr="005A3668" w:rsidRDefault="005840AF" w:rsidP="00445A00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L</w:t>
            </w:r>
          </w:p>
        </w:tc>
        <w:tc>
          <w:tcPr>
            <w:tcW w:w="1890" w:type="dxa"/>
            <w:shd w:val="clear" w:color="auto" w:fill="auto"/>
          </w:tcPr>
          <w:p w:rsidR="00D37C7C" w:rsidRPr="005A3668" w:rsidRDefault="005840AF" w:rsidP="00445A00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CR</w:t>
            </w:r>
          </w:p>
        </w:tc>
        <w:tc>
          <w:tcPr>
            <w:tcW w:w="1890" w:type="dxa"/>
          </w:tcPr>
          <w:p w:rsidR="00D37C7C" w:rsidRPr="005A3668" w:rsidRDefault="005840AF" w:rsidP="00445A00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BS</w:t>
            </w:r>
          </w:p>
        </w:tc>
      </w:tr>
      <w:tr w:rsidR="00D37C7C" w:rsidRPr="005A3668" w:rsidTr="00445A00">
        <w:tc>
          <w:tcPr>
            <w:tcW w:w="4057" w:type="dxa"/>
            <w:shd w:val="clear" w:color="auto" w:fill="auto"/>
          </w:tcPr>
          <w:p w:rsidR="00D37C7C" w:rsidRPr="005A3668" w:rsidRDefault="00D37C7C" w:rsidP="00445A00">
            <w:pPr>
              <w:spacing w:before="40" w:after="40"/>
              <w:rPr>
                <w:rFonts w:ascii="Times" w:hAnsi="Times" w:cs="Times"/>
              </w:rPr>
            </w:pPr>
            <w:r w:rsidRPr="005A3668">
              <w:rPr>
                <w:rFonts w:ascii="Times" w:hAnsi="Times" w:cs="Times"/>
              </w:rPr>
              <w:t>Salary Expense</w:t>
            </w:r>
          </w:p>
        </w:tc>
        <w:tc>
          <w:tcPr>
            <w:tcW w:w="2441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E</w:t>
            </w:r>
          </w:p>
        </w:tc>
        <w:tc>
          <w:tcPr>
            <w:tcW w:w="1890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DR</w:t>
            </w:r>
          </w:p>
        </w:tc>
        <w:tc>
          <w:tcPr>
            <w:tcW w:w="1890" w:type="dxa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IS</w:t>
            </w:r>
          </w:p>
        </w:tc>
      </w:tr>
      <w:tr w:rsidR="00D37C7C" w:rsidRPr="005A3668" w:rsidTr="00445A00">
        <w:tc>
          <w:tcPr>
            <w:tcW w:w="4057" w:type="dxa"/>
            <w:shd w:val="clear" w:color="auto" w:fill="auto"/>
          </w:tcPr>
          <w:p w:rsidR="00D37C7C" w:rsidRPr="005A3668" w:rsidRDefault="00D37C7C" w:rsidP="00445A00">
            <w:pPr>
              <w:spacing w:before="40" w:after="40"/>
              <w:rPr>
                <w:rFonts w:ascii="Times" w:hAnsi="Times" w:cs="Times"/>
              </w:rPr>
            </w:pPr>
            <w:r w:rsidRPr="005A3668">
              <w:rPr>
                <w:rFonts w:ascii="Times" w:hAnsi="Times" w:cs="Times"/>
              </w:rPr>
              <w:t>Retained Earnings</w:t>
            </w:r>
          </w:p>
        </w:tc>
        <w:tc>
          <w:tcPr>
            <w:tcW w:w="2441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SE</w:t>
            </w:r>
          </w:p>
        </w:tc>
        <w:tc>
          <w:tcPr>
            <w:tcW w:w="1890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CR</w:t>
            </w:r>
          </w:p>
        </w:tc>
        <w:tc>
          <w:tcPr>
            <w:tcW w:w="1890" w:type="dxa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SOSE, BS</w:t>
            </w:r>
          </w:p>
        </w:tc>
      </w:tr>
      <w:tr w:rsidR="00D37C7C" w:rsidRPr="005A3668" w:rsidTr="00445A00">
        <w:tc>
          <w:tcPr>
            <w:tcW w:w="4057" w:type="dxa"/>
            <w:shd w:val="clear" w:color="auto" w:fill="auto"/>
          </w:tcPr>
          <w:p w:rsidR="00D37C7C" w:rsidRPr="005A3668" w:rsidRDefault="00D37C7C" w:rsidP="00445A00">
            <w:pPr>
              <w:spacing w:before="40" w:after="40"/>
              <w:rPr>
                <w:rFonts w:ascii="Times" w:hAnsi="Times" w:cs="Times"/>
              </w:rPr>
            </w:pPr>
            <w:r w:rsidRPr="005A3668">
              <w:rPr>
                <w:rFonts w:ascii="Times" w:hAnsi="Times" w:cs="Times"/>
              </w:rPr>
              <w:t>Unearned Rent</w:t>
            </w:r>
          </w:p>
        </w:tc>
        <w:tc>
          <w:tcPr>
            <w:tcW w:w="2441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L</w:t>
            </w:r>
          </w:p>
        </w:tc>
        <w:tc>
          <w:tcPr>
            <w:tcW w:w="1890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CR</w:t>
            </w:r>
          </w:p>
        </w:tc>
        <w:tc>
          <w:tcPr>
            <w:tcW w:w="1890" w:type="dxa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BS</w:t>
            </w:r>
          </w:p>
        </w:tc>
      </w:tr>
      <w:tr w:rsidR="00D37C7C" w:rsidRPr="005A3668" w:rsidTr="00445A00">
        <w:tc>
          <w:tcPr>
            <w:tcW w:w="4057" w:type="dxa"/>
            <w:shd w:val="clear" w:color="auto" w:fill="auto"/>
          </w:tcPr>
          <w:p w:rsidR="00D37C7C" w:rsidRPr="005A3668" w:rsidRDefault="00D37C7C" w:rsidP="00445A00">
            <w:pPr>
              <w:spacing w:before="40" w:after="40"/>
              <w:rPr>
                <w:rFonts w:ascii="Times" w:hAnsi="Times" w:cs="Times"/>
              </w:rPr>
            </w:pPr>
            <w:r w:rsidRPr="005A3668">
              <w:rPr>
                <w:rFonts w:ascii="Times" w:hAnsi="Times" w:cs="Times"/>
              </w:rPr>
              <w:t>Prepaid Advertising</w:t>
            </w:r>
          </w:p>
        </w:tc>
        <w:tc>
          <w:tcPr>
            <w:tcW w:w="2441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A</w:t>
            </w:r>
          </w:p>
        </w:tc>
        <w:tc>
          <w:tcPr>
            <w:tcW w:w="1890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DR</w:t>
            </w:r>
          </w:p>
        </w:tc>
        <w:tc>
          <w:tcPr>
            <w:tcW w:w="1890" w:type="dxa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BS</w:t>
            </w:r>
          </w:p>
        </w:tc>
      </w:tr>
      <w:tr w:rsidR="00D37C7C" w:rsidRPr="005A3668" w:rsidTr="00445A00">
        <w:tc>
          <w:tcPr>
            <w:tcW w:w="4057" w:type="dxa"/>
            <w:shd w:val="clear" w:color="auto" w:fill="auto"/>
          </w:tcPr>
          <w:p w:rsidR="00D37C7C" w:rsidRPr="005A3668" w:rsidRDefault="00D37C7C" w:rsidP="00445A00">
            <w:pPr>
              <w:spacing w:before="40" w:after="40"/>
              <w:rPr>
                <w:rFonts w:ascii="Times" w:hAnsi="Times" w:cs="Times"/>
              </w:rPr>
            </w:pPr>
            <w:r w:rsidRPr="005A3668">
              <w:rPr>
                <w:rFonts w:ascii="Times" w:hAnsi="Times" w:cs="Times"/>
              </w:rPr>
              <w:t>Sales Tax Payable</w:t>
            </w:r>
          </w:p>
        </w:tc>
        <w:tc>
          <w:tcPr>
            <w:tcW w:w="2441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L</w:t>
            </w:r>
          </w:p>
        </w:tc>
        <w:tc>
          <w:tcPr>
            <w:tcW w:w="1890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CR</w:t>
            </w:r>
          </w:p>
        </w:tc>
        <w:tc>
          <w:tcPr>
            <w:tcW w:w="1890" w:type="dxa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BS</w:t>
            </w:r>
          </w:p>
        </w:tc>
      </w:tr>
      <w:tr w:rsidR="00D37C7C" w:rsidRPr="005A3668" w:rsidTr="00445A00">
        <w:tc>
          <w:tcPr>
            <w:tcW w:w="4057" w:type="dxa"/>
            <w:shd w:val="clear" w:color="auto" w:fill="auto"/>
          </w:tcPr>
          <w:p w:rsidR="00D37C7C" w:rsidRPr="005A3668" w:rsidRDefault="00D37C7C" w:rsidP="00445A00">
            <w:pPr>
              <w:spacing w:before="40" w:after="40"/>
              <w:rPr>
                <w:rFonts w:ascii="Times" w:hAnsi="Times" w:cs="Times"/>
              </w:rPr>
            </w:pPr>
            <w:r w:rsidRPr="005A3668">
              <w:rPr>
                <w:rFonts w:ascii="Times" w:hAnsi="Times" w:cs="Times"/>
              </w:rPr>
              <w:t>Interest Receivable</w:t>
            </w:r>
          </w:p>
        </w:tc>
        <w:tc>
          <w:tcPr>
            <w:tcW w:w="2441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A</w:t>
            </w:r>
          </w:p>
        </w:tc>
        <w:tc>
          <w:tcPr>
            <w:tcW w:w="1890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DR</w:t>
            </w:r>
          </w:p>
        </w:tc>
        <w:tc>
          <w:tcPr>
            <w:tcW w:w="1890" w:type="dxa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BS</w:t>
            </w:r>
          </w:p>
        </w:tc>
      </w:tr>
      <w:tr w:rsidR="00D37C7C" w:rsidRPr="005A3668" w:rsidTr="00445A00">
        <w:tc>
          <w:tcPr>
            <w:tcW w:w="4057" w:type="dxa"/>
            <w:shd w:val="clear" w:color="auto" w:fill="auto"/>
          </w:tcPr>
          <w:p w:rsidR="00D37C7C" w:rsidRPr="005A3668" w:rsidRDefault="00D37C7C" w:rsidP="00445A00">
            <w:pPr>
              <w:spacing w:before="40" w:after="40"/>
              <w:rPr>
                <w:rFonts w:ascii="Times" w:hAnsi="Times" w:cs="Times"/>
              </w:rPr>
            </w:pPr>
            <w:r w:rsidRPr="005A3668">
              <w:rPr>
                <w:rFonts w:ascii="Times" w:hAnsi="Times" w:cs="Times"/>
              </w:rPr>
              <w:t>Sales Returns</w:t>
            </w:r>
          </w:p>
        </w:tc>
        <w:tc>
          <w:tcPr>
            <w:tcW w:w="2441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R</w:t>
            </w:r>
          </w:p>
        </w:tc>
        <w:tc>
          <w:tcPr>
            <w:tcW w:w="1890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DR</w:t>
            </w:r>
          </w:p>
        </w:tc>
        <w:tc>
          <w:tcPr>
            <w:tcW w:w="1890" w:type="dxa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IS</w:t>
            </w:r>
          </w:p>
        </w:tc>
      </w:tr>
      <w:tr w:rsidR="00D37C7C" w:rsidRPr="005A3668" w:rsidTr="00445A00">
        <w:tc>
          <w:tcPr>
            <w:tcW w:w="4057" w:type="dxa"/>
            <w:shd w:val="clear" w:color="auto" w:fill="auto"/>
          </w:tcPr>
          <w:p w:rsidR="00D37C7C" w:rsidRPr="005A3668" w:rsidRDefault="00D37C7C" w:rsidP="00445A00">
            <w:pPr>
              <w:spacing w:before="40" w:after="40"/>
              <w:rPr>
                <w:rFonts w:ascii="Times" w:hAnsi="Times" w:cs="Times"/>
              </w:rPr>
            </w:pPr>
            <w:r w:rsidRPr="005A3668">
              <w:rPr>
                <w:rFonts w:ascii="Times" w:hAnsi="Times" w:cs="Times"/>
              </w:rPr>
              <w:t>Fees Revenue</w:t>
            </w:r>
          </w:p>
        </w:tc>
        <w:tc>
          <w:tcPr>
            <w:tcW w:w="2441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R</w:t>
            </w:r>
          </w:p>
        </w:tc>
        <w:tc>
          <w:tcPr>
            <w:tcW w:w="1890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CR</w:t>
            </w:r>
          </w:p>
        </w:tc>
        <w:tc>
          <w:tcPr>
            <w:tcW w:w="1890" w:type="dxa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IS</w:t>
            </w:r>
          </w:p>
        </w:tc>
      </w:tr>
      <w:tr w:rsidR="00D37C7C" w:rsidRPr="005A3668" w:rsidTr="00445A00">
        <w:tc>
          <w:tcPr>
            <w:tcW w:w="4057" w:type="dxa"/>
            <w:shd w:val="clear" w:color="auto" w:fill="auto"/>
          </w:tcPr>
          <w:p w:rsidR="00D37C7C" w:rsidRPr="005A3668" w:rsidRDefault="00D37C7C" w:rsidP="00445A00">
            <w:pPr>
              <w:spacing w:before="40" w:after="40"/>
              <w:rPr>
                <w:rFonts w:ascii="Times" w:hAnsi="Times" w:cs="Times"/>
              </w:rPr>
            </w:pPr>
            <w:r w:rsidRPr="005A3668">
              <w:rPr>
                <w:rFonts w:ascii="Times" w:hAnsi="Times" w:cs="Times"/>
              </w:rPr>
              <w:t>Accumulated Depreciation</w:t>
            </w:r>
          </w:p>
        </w:tc>
        <w:tc>
          <w:tcPr>
            <w:tcW w:w="2441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A</w:t>
            </w:r>
          </w:p>
        </w:tc>
        <w:tc>
          <w:tcPr>
            <w:tcW w:w="1890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CR</w:t>
            </w:r>
          </w:p>
        </w:tc>
        <w:tc>
          <w:tcPr>
            <w:tcW w:w="1890" w:type="dxa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BS</w:t>
            </w:r>
          </w:p>
        </w:tc>
      </w:tr>
      <w:tr w:rsidR="00D37C7C" w:rsidRPr="005A3668" w:rsidTr="00445A00">
        <w:tc>
          <w:tcPr>
            <w:tcW w:w="4057" w:type="dxa"/>
            <w:shd w:val="clear" w:color="auto" w:fill="auto"/>
          </w:tcPr>
          <w:p w:rsidR="00D37C7C" w:rsidRPr="005A3668" w:rsidRDefault="00D37C7C" w:rsidP="00445A00">
            <w:pPr>
              <w:spacing w:before="40" w:after="40"/>
              <w:rPr>
                <w:rFonts w:ascii="Times" w:hAnsi="Times" w:cs="Times"/>
              </w:rPr>
            </w:pPr>
            <w:r w:rsidRPr="005A3668">
              <w:rPr>
                <w:rFonts w:ascii="Times" w:hAnsi="Times" w:cs="Times"/>
              </w:rPr>
              <w:t>Dividends</w:t>
            </w:r>
          </w:p>
        </w:tc>
        <w:tc>
          <w:tcPr>
            <w:tcW w:w="2441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SE</w:t>
            </w:r>
          </w:p>
        </w:tc>
        <w:tc>
          <w:tcPr>
            <w:tcW w:w="1890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DR</w:t>
            </w:r>
          </w:p>
        </w:tc>
        <w:tc>
          <w:tcPr>
            <w:tcW w:w="1890" w:type="dxa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SOSE</w:t>
            </w:r>
          </w:p>
        </w:tc>
      </w:tr>
      <w:tr w:rsidR="00D37C7C" w:rsidRPr="005A3668" w:rsidTr="00445A00">
        <w:tc>
          <w:tcPr>
            <w:tcW w:w="4057" w:type="dxa"/>
            <w:shd w:val="clear" w:color="auto" w:fill="auto"/>
          </w:tcPr>
          <w:p w:rsidR="00D37C7C" w:rsidRPr="005A3668" w:rsidRDefault="00D37C7C" w:rsidP="00445A00">
            <w:pPr>
              <w:spacing w:before="40" w:after="40"/>
              <w:rPr>
                <w:rFonts w:ascii="Times" w:hAnsi="Times" w:cs="Times"/>
              </w:rPr>
            </w:pPr>
            <w:r w:rsidRPr="005A3668">
              <w:rPr>
                <w:rFonts w:ascii="Times" w:hAnsi="Times" w:cs="Times"/>
              </w:rPr>
              <w:t>Purchases Discount</w:t>
            </w:r>
          </w:p>
        </w:tc>
        <w:tc>
          <w:tcPr>
            <w:tcW w:w="2441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CM</w:t>
            </w:r>
          </w:p>
        </w:tc>
        <w:tc>
          <w:tcPr>
            <w:tcW w:w="1890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CR</w:t>
            </w:r>
          </w:p>
        </w:tc>
        <w:tc>
          <w:tcPr>
            <w:tcW w:w="1890" w:type="dxa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IS</w:t>
            </w:r>
          </w:p>
        </w:tc>
      </w:tr>
      <w:tr w:rsidR="00D37C7C" w:rsidRPr="005A3668" w:rsidTr="00445A00">
        <w:tc>
          <w:tcPr>
            <w:tcW w:w="4057" w:type="dxa"/>
            <w:shd w:val="clear" w:color="auto" w:fill="auto"/>
          </w:tcPr>
          <w:p w:rsidR="00D37C7C" w:rsidRPr="005A3668" w:rsidRDefault="005840AF" w:rsidP="00445A00">
            <w:pPr>
              <w:spacing w:before="40" w:after="40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Insurance Expense</w:t>
            </w:r>
          </w:p>
        </w:tc>
        <w:tc>
          <w:tcPr>
            <w:tcW w:w="2441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E</w:t>
            </w:r>
          </w:p>
        </w:tc>
        <w:tc>
          <w:tcPr>
            <w:tcW w:w="1890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DR</w:t>
            </w:r>
          </w:p>
        </w:tc>
        <w:tc>
          <w:tcPr>
            <w:tcW w:w="1890" w:type="dxa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IS</w:t>
            </w:r>
          </w:p>
        </w:tc>
      </w:tr>
      <w:tr w:rsidR="00D37C7C" w:rsidRPr="005A3668" w:rsidTr="00445A00">
        <w:tc>
          <w:tcPr>
            <w:tcW w:w="4057" w:type="dxa"/>
            <w:shd w:val="clear" w:color="auto" w:fill="auto"/>
          </w:tcPr>
          <w:p w:rsidR="00D37C7C" w:rsidRPr="005A3668" w:rsidRDefault="00D37C7C" w:rsidP="00445A00">
            <w:pPr>
              <w:spacing w:before="40" w:after="40"/>
              <w:rPr>
                <w:rFonts w:ascii="Times" w:hAnsi="Times" w:cs="Times"/>
              </w:rPr>
            </w:pPr>
            <w:r w:rsidRPr="005A3668">
              <w:rPr>
                <w:rFonts w:ascii="Times" w:hAnsi="Times" w:cs="Times"/>
              </w:rPr>
              <w:t>Merchandise Inventory</w:t>
            </w:r>
          </w:p>
        </w:tc>
        <w:tc>
          <w:tcPr>
            <w:tcW w:w="2441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A</w:t>
            </w:r>
          </w:p>
        </w:tc>
        <w:tc>
          <w:tcPr>
            <w:tcW w:w="1890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DR</w:t>
            </w:r>
          </w:p>
        </w:tc>
        <w:tc>
          <w:tcPr>
            <w:tcW w:w="1890" w:type="dxa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IS, BS</w:t>
            </w:r>
          </w:p>
        </w:tc>
      </w:tr>
      <w:tr w:rsidR="00D37C7C" w:rsidRPr="005A3668" w:rsidTr="00445A00">
        <w:tc>
          <w:tcPr>
            <w:tcW w:w="4057" w:type="dxa"/>
            <w:shd w:val="clear" w:color="auto" w:fill="auto"/>
          </w:tcPr>
          <w:p w:rsidR="00D37C7C" w:rsidRPr="005A3668" w:rsidRDefault="00D37C7C" w:rsidP="00445A00">
            <w:pPr>
              <w:spacing w:before="40" w:after="40"/>
              <w:rPr>
                <w:rFonts w:ascii="Times" w:hAnsi="Times" w:cs="Times"/>
              </w:rPr>
            </w:pPr>
            <w:r w:rsidRPr="005A3668">
              <w:rPr>
                <w:rFonts w:ascii="Times" w:hAnsi="Times" w:cs="Times"/>
              </w:rPr>
              <w:t>Purchases</w:t>
            </w:r>
          </w:p>
        </w:tc>
        <w:tc>
          <w:tcPr>
            <w:tcW w:w="2441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CM</w:t>
            </w:r>
          </w:p>
        </w:tc>
        <w:tc>
          <w:tcPr>
            <w:tcW w:w="1890" w:type="dxa"/>
            <w:shd w:val="clear" w:color="auto" w:fill="auto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DR</w:t>
            </w:r>
          </w:p>
        </w:tc>
        <w:tc>
          <w:tcPr>
            <w:tcW w:w="1890" w:type="dxa"/>
          </w:tcPr>
          <w:p w:rsidR="00D37C7C" w:rsidRPr="005840AF" w:rsidRDefault="005840AF" w:rsidP="005840AF">
            <w:pPr>
              <w:spacing w:before="40" w:after="40"/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IS</w:t>
            </w:r>
          </w:p>
        </w:tc>
      </w:tr>
    </w:tbl>
    <w:p w:rsidR="00D37C7C" w:rsidRPr="00554986" w:rsidRDefault="00D37C7C" w:rsidP="00D37C7C">
      <w:pPr>
        <w:rPr>
          <w:rFonts w:ascii="Times" w:hAnsi="Times"/>
        </w:rPr>
      </w:pPr>
    </w:p>
    <w:p w:rsidR="001F595A" w:rsidRDefault="001F595A" w:rsidP="005840AF">
      <w:pPr>
        <w:pStyle w:val="NoSpacing"/>
        <w:rPr>
          <w:rFonts w:ascii="Times" w:hAnsi="Times" w:cs="Times"/>
          <w:b/>
          <w:u w:val="single"/>
        </w:rPr>
      </w:pPr>
    </w:p>
    <w:p w:rsidR="001F595A" w:rsidRDefault="001F595A" w:rsidP="005840AF">
      <w:pPr>
        <w:pStyle w:val="NoSpacing"/>
        <w:rPr>
          <w:rFonts w:ascii="Times" w:hAnsi="Times" w:cs="Times"/>
          <w:b/>
          <w:u w:val="single"/>
        </w:rPr>
      </w:pPr>
    </w:p>
    <w:p w:rsidR="001F595A" w:rsidRDefault="001F595A" w:rsidP="005840AF">
      <w:pPr>
        <w:pStyle w:val="NoSpacing"/>
        <w:rPr>
          <w:rFonts w:ascii="Times" w:hAnsi="Times" w:cs="Times"/>
          <w:b/>
          <w:u w:val="single"/>
        </w:rPr>
      </w:pPr>
    </w:p>
    <w:p w:rsidR="001F595A" w:rsidRDefault="001F595A" w:rsidP="005840AF">
      <w:pPr>
        <w:pStyle w:val="NoSpacing"/>
        <w:rPr>
          <w:rFonts w:ascii="Times" w:hAnsi="Times" w:cs="Times"/>
          <w:b/>
          <w:u w:val="single"/>
        </w:rPr>
      </w:pPr>
    </w:p>
    <w:p w:rsidR="001F595A" w:rsidRDefault="001F595A" w:rsidP="005840AF">
      <w:pPr>
        <w:pStyle w:val="NoSpacing"/>
        <w:rPr>
          <w:rFonts w:ascii="Times" w:hAnsi="Times" w:cs="Times"/>
          <w:b/>
          <w:u w:val="single"/>
        </w:rPr>
      </w:pPr>
    </w:p>
    <w:p w:rsidR="00D37C7C" w:rsidRPr="00CB7362" w:rsidRDefault="00D37C7C" w:rsidP="005840AF">
      <w:pPr>
        <w:pStyle w:val="NoSpacing"/>
        <w:rPr>
          <w:rFonts w:ascii="Times" w:hAnsi="Times" w:cs="Times"/>
        </w:rPr>
      </w:pPr>
      <w:bookmarkStart w:id="0" w:name="_GoBack"/>
      <w:bookmarkEnd w:id="0"/>
      <w:r w:rsidRPr="00CB7362">
        <w:rPr>
          <w:rFonts w:ascii="Times" w:hAnsi="Times" w:cs="Times"/>
          <w:b/>
          <w:u w:val="single"/>
        </w:rPr>
        <w:t>S</w:t>
      </w:r>
      <w:r w:rsidR="008D5612">
        <w:rPr>
          <w:rFonts w:ascii="Times" w:hAnsi="Times" w:cs="Times"/>
          <w:b/>
          <w:u w:val="single"/>
        </w:rPr>
        <w:t xml:space="preserve">hort Answer </w:t>
      </w:r>
      <w:r w:rsidR="008D5612" w:rsidRPr="008D5612">
        <w:rPr>
          <w:rFonts w:ascii="Times" w:hAnsi="Times" w:cs="Times"/>
          <w:b/>
        </w:rPr>
        <w:t>Problems</w:t>
      </w:r>
      <w:r w:rsidR="005840AF" w:rsidRPr="008D5612">
        <w:rPr>
          <w:rFonts w:ascii="Times" w:hAnsi="Times" w:cs="Times"/>
          <w:b/>
        </w:rPr>
        <w:t xml:space="preserve"> </w:t>
      </w:r>
      <w:r w:rsidRPr="008D5612">
        <w:rPr>
          <w:rFonts w:ascii="Times" w:hAnsi="Times" w:cs="Times"/>
          <w:b/>
        </w:rPr>
        <w:t>—</w:t>
      </w:r>
      <w:r w:rsidR="00CB7362" w:rsidRPr="008D5612">
        <w:rPr>
          <w:rFonts w:ascii="Times" w:hAnsi="Times" w:cs="Times"/>
          <w:b/>
        </w:rPr>
        <w:t xml:space="preserve"> </w:t>
      </w:r>
      <w:r w:rsidR="005840AF" w:rsidRPr="008D5612">
        <w:rPr>
          <w:rFonts w:ascii="Times" w:hAnsi="Times" w:cs="Times"/>
          <w:b/>
        </w:rPr>
        <w:t>48 Points, each worth 3 points</w:t>
      </w:r>
    </w:p>
    <w:p w:rsidR="00D37C7C" w:rsidRPr="00CB7362" w:rsidRDefault="00D37C7C" w:rsidP="00D37C7C">
      <w:pPr>
        <w:pStyle w:val="NoSpacing"/>
        <w:rPr>
          <w:rFonts w:ascii="Times" w:hAnsi="Times" w:cs="Times"/>
        </w:rPr>
      </w:pPr>
    </w:p>
    <w:p w:rsidR="005840AF" w:rsidRPr="00CB7362" w:rsidRDefault="005840AF" w:rsidP="00D37C7C">
      <w:pPr>
        <w:pStyle w:val="NoSpacing"/>
        <w:rPr>
          <w:rFonts w:ascii="Times" w:hAnsi="Times" w:cs="Times"/>
          <w:b/>
        </w:rPr>
      </w:pPr>
      <w:r w:rsidRPr="00CB7362">
        <w:rPr>
          <w:rFonts w:ascii="Times" w:hAnsi="Times" w:cs="Times"/>
        </w:rPr>
        <w:t xml:space="preserve">1. </w:t>
      </w:r>
      <w:r w:rsidRPr="00CB7362">
        <w:rPr>
          <w:rFonts w:ascii="Times" w:hAnsi="Times" w:cs="Times"/>
        </w:rPr>
        <w:tab/>
      </w:r>
      <w:r w:rsidRPr="00CB7362">
        <w:rPr>
          <w:rFonts w:ascii="Times" w:hAnsi="Times" w:cs="Times"/>
          <w:b/>
        </w:rPr>
        <w:t xml:space="preserve">a. </w:t>
      </w:r>
      <w:r w:rsidR="00573D7E">
        <w:rPr>
          <w:rFonts w:ascii="Times" w:hAnsi="Times" w:cs="Times"/>
          <w:b/>
          <w:u w:val="single"/>
        </w:rPr>
        <w:t xml:space="preserve">Cash  </w:t>
      </w:r>
      <w:r w:rsidR="00CB7362" w:rsidRPr="00CB7362">
        <w:rPr>
          <w:rFonts w:ascii="Times" w:hAnsi="Times" w:cs="Times"/>
          <w:b/>
          <w:u w:val="single"/>
        </w:rPr>
        <w:tab/>
      </w:r>
    </w:p>
    <w:p w:rsidR="00CB7362" w:rsidRPr="00CB7362" w:rsidRDefault="005840AF" w:rsidP="00D37C7C">
      <w:pPr>
        <w:pStyle w:val="NoSpacing"/>
        <w:rPr>
          <w:rFonts w:ascii="Times" w:hAnsi="Times" w:cs="Times"/>
          <w:b/>
        </w:rPr>
      </w:pPr>
      <w:r w:rsidRPr="00CB7362">
        <w:rPr>
          <w:rFonts w:ascii="Times" w:hAnsi="Times" w:cs="Times"/>
          <w:b/>
        </w:rPr>
        <w:tab/>
      </w:r>
    </w:p>
    <w:p w:rsidR="00D37C7C" w:rsidRPr="00CB7362" w:rsidRDefault="00CB7362" w:rsidP="00D37C7C">
      <w:pPr>
        <w:pStyle w:val="NoSpacing"/>
        <w:rPr>
          <w:rFonts w:ascii="Times" w:hAnsi="Times" w:cs="Times"/>
          <w:u w:val="single"/>
        </w:rPr>
      </w:pPr>
      <w:r w:rsidRPr="00CB7362">
        <w:rPr>
          <w:rFonts w:ascii="Times" w:hAnsi="Times" w:cs="Times"/>
          <w:b/>
        </w:rPr>
        <w:tab/>
      </w:r>
      <w:r w:rsidR="00D37C7C" w:rsidRPr="00CB7362">
        <w:rPr>
          <w:rFonts w:ascii="Times" w:hAnsi="Times" w:cs="Times"/>
          <w:b/>
        </w:rPr>
        <w:t>b.</w:t>
      </w:r>
      <w:r w:rsidRPr="00CB7362">
        <w:rPr>
          <w:rFonts w:ascii="Times" w:hAnsi="Times" w:cs="Times"/>
          <w:b/>
          <w:u w:val="single"/>
        </w:rPr>
        <w:t xml:space="preserve">    13.75</w:t>
      </w:r>
      <w:r w:rsidRPr="00CB7362">
        <w:rPr>
          <w:rFonts w:ascii="Times" w:hAnsi="Times" w:cs="Times"/>
          <w:b/>
          <w:u w:val="single"/>
        </w:rPr>
        <w:tab/>
      </w:r>
      <w:r w:rsidR="005840AF" w:rsidRPr="00CB7362">
        <w:rPr>
          <w:rFonts w:ascii="Times" w:hAnsi="Times" w:cs="Times"/>
        </w:rPr>
        <w:t xml:space="preserve"> </w:t>
      </w:r>
    </w:p>
    <w:p w:rsidR="00CB7362" w:rsidRPr="00CB7362" w:rsidRDefault="00CB7362" w:rsidP="00D37C7C">
      <w:pPr>
        <w:pStyle w:val="NoSpacing"/>
        <w:rPr>
          <w:rFonts w:ascii="Times" w:hAnsi="Times" w:cs="Times"/>
          <w:u w:val="single"/>
        </w:rPr>
      </w:pPr>
    </w:p>
    <w:p w:rsidR="00D37C7C" w:rsidRPr="00CB7362" w:rsidRDefault="00D37C7C" w:rsidP="00D37C7C">
      <w:pPr>
        <w:pStyle w:val="NoSpacing"/>
        <w:rPr>
          <w:rFonts w:ascii="Times" w:hAnsi="Times" w:cs="Times"/>
        </w:rPr>
      </w:pPr>
    </w:p>
    <w:p w:rsidR="00D37C7C" w:rsidRPr="00CB7362" w:rsidRDefault="00CB7362" w:rsidP="00D37C7C">
      <w:pPr>
        <w:pStyle w:val="NoSpacing"/>
        <w:rPr>
          <w:rFonts w:ascii="Times" w:hAnsi="Times" w:cs="Times"/>
          <w:b/>
        </w:rPr>
      </w:pPr>
      <w:r w:rsidRPr="00CB7362">
        <w:rPr>
          <w:rFonts w:ascii="Times" w:hAnsi="Times" w:cs="Times"/>
        </w:rPr>
        <w:tab/>
      </w:r>
      <w:r w:rsidRPr="00CB7362">
        <w:rPr>
          <w:rFonts w:ascii="Times" w:hAnsi="Times" w:cs="Times"/>
          <w:b/>
        </w:rPr>
        <w:t xml:space="preserve">c. </w:t>
      </w:r>
      <w:r w:rsidRPr="00CB7362">
        <w:rPr>
          <w:rFonts w:ascii="Times" w:hAnsi="Times" w:cs="Times"/>
          <w:b/>
          <w:u w:val="single"/>
        </w:rPr>
        <w:t xml:space="preserve">   17.19</w:t>
      </w:r>
      <w:r w:rsidRPr="00CB7362">
        <w:rPr>
          <w:rFonts w:ascii="Times" w:hAnsi="Times" w:cs="Times"/>
          <w:b/>
          <w:u w:val="single"/>
        </w:rPr>
        <w:tab/>
      </w:r>
    </w:p>
    <w:p w:rsidR="00CB7362" w:rsidRPr="00CB7362" w:rsidRDefault="00CB7362" w:rsidP="00D37C7C">
      <w:pPr>
        <w:pStyle w:val="NoSpacing"/>
        <w:rPr>
          <w:rFonts w:ascii="Times" w:hAnsi="Times" w:cs="Times"/>
          <w:b/>
        </w:rPr>
      </w:pPr>
    </w:p>
    <w:p w:rsidR="00CB7362" w:rsidRPr="00CB7362" w:rsidRDefault="00CB7362" w:rsidP="00D37C7C">
      <w:pPr>
        <w:pStyle w:val="NoSpacing"/>
        <w:rPr>
          <w:rFonts w:ascii="Times" w:hAnsi="Times" w:cs="Times"/>
          <w:b/>
        </w:rPr>
      </w:pPr>
      <w:r w:rsidRPr="00CB7362">
        <w:rPr>
          <w:rFonts w:ascii="Times" w:hAnsi="Times" w:cs="Times"/>
          <w:b/>
        </w:rPr>
        <w:tab/>
        <w:t xml:space="preserve">d. </w:t>
      </w:r>
      <w:r w:rsidRPr="00CB7362">
        <w:rPr>
          <w:rFonts w:ascii="Times" w:hAnsi="Times" w:cs="Times"/>
          <w:b/>
          <w:u w:val="single"/>
        </w:rPr>
        <w:t xml:space="preserve">  Feb. 19</w:t>
      </w:r>
      <w:r w:rsidRPr="00CB7362">
        <w:rPr>
          <w:rFonts w:ascii="Times" w:hAnsi="Times" w:cs="Times"/>
          <w:b/>
          <w:u w:val="single"/>
        </w:rPr>
        <w:tab/>
      </w:r>
    </w:p>
    <w:p w:rsidR="00CB7362" w:rsidRPr="00CB7362" w:rsidRDefault="00CB7362" w:rsidP="00D37C7C">
      <w:pPr>
        <w:pStyle w:val="NoSpacing"/>
        <w:rPr>
          <w:rFonts w:ascii="Times" w:hAnsi="Times" w:cs="Times"/>
          <w:b/>
        </w:rPr>
      </w:pPr>
    </w:p>
    <w:p w:rsidR="00CB7362" w:rsidRPr="00CB7362" w:rsidRDefault="00CB7362" w:rsidP="00D37C7C">
      <w:pPr>
        <w:pStyle w:val="NoSpacing"/>
        <w:rPr>
          <w:rFonts w:ascii="Times" w:hAnsi="Times" w:cs="Times"/>
          <w:b/>
        </w:rPr>
      </w:pPr>
      <w:r w:rsidRPr="00CB7362">
        <w:rPr>
          <w:rFonts w:ascii="Times" w:hAnsi="Times" w:cs="Times"/>
          <w:b/>
        </w:rPr>
        <w:t xml:space="preserve">2. </w:t>
      </w:r>
      <w:r w:rsidRPr="00CB7362">
        <w:rPr>
          <w:rFonts w:ascii="Times" w:hAnsi="Times" w:cs="Times"/>
          <w:b/>
        </w:rPr>
        <w:tab/>
        <w:t xml:space="preserve">a. </w:t>
      </w:r>
      <w:r w:rsidRPr="00CB7362">
        <w:rPr>
          <w:rFonts w:ascii="Times" w:hAnsi="Times" w:cs="Times"/>
          <w:b/>
          <w:u w:val="single"/>
        </w:rPr>
        <w:t xml:space="preserve">  55,958</w:t>
      </w:r>
      <w:r w:rsidRPr="00CB7362">
        <w:rPr>
          <w:rFonts w:ascii="Times" w:hAnsi="Times" w:cs="Times"/>
          <w:b/>
          <w:u w:val="single"/>
        </w:rPr>
        <w:tab/>
      </w:r>
    </w:p>
    <w:p w:rsidR="00CB7362" w:rsidRPr="00CB7362" w:rsidRDefault="00CB7362" w:rsidP="00D37C7C">
      <w:pPr>
        <w:pStyle w:val="NoSpacing"/>
        <w:rPr>
          <w:rFonts w:ascii="Times" w:hAnsi="Times" w:cs="Times"/>
          <w:b/>
        </w:rPr>
      </w:pPr>
    </w:p>
    <w:p w:rsidR="00CB7362" w:rsidRDefault="00CB7362" w:rsidP="00D37C7C">
      <w:pPr>
        <w:pStyle w:val="NoSpacing"/>
        <w:rPr>
          <w:rFonts w:ascii="Times" w:hAnsi="Times" w:cs="Times"/>
          <w:b/>
        </w:rPr>
      </w:pPr>
      <w:r w:rsidRPr="00CB7362">
        <w:rPr>
          <w:rFonts w:ascii="Times" w:hAnsi="Times" w:cs="Times"/>
          <w:b/>
        </w:rPr>
        <w:tab/>
        <w:t xml:space="preserve">b. </w:t>
      </w:r>
      <w:r w:rsidRPr="00CB7362">
        <w:rPr>
          <w:rFonts w:ascii="Times" w:hAnsi="Times" w:cs="Times"/>
          <w:b/>
          <w:u w:val="single"/>
        </w:rPr>
        <w:t xml:space="preserve">    2,907</w:t>
      </w:r>
      <w:r>
        <w:rPr>
          <w:rFonts w:ascii="Times" w:hAnsi="Times" w:cs="Times"/>
          <w:b/>
          <w:u w:val="single"/>
        </w:rPr>
        <w:t>.92</w:t>
      </w:r>
      <w:r w:rsidRPr="00CB7362">
        <w:rPr>
          <w:rFonts w:ascii="Times" w:hAnsi="Times" w:cs="Times"/>
          <w:b/>
          <w:u w:val="single"/>
        </w:rPr>
        <w:tab/>
      </w:r>
    </w:p>
    <w:p w:rsidR="00CB7362" w:rsidRDefault="00CB7362" w:rsidP="00D37C7C">
      <w:pPr>
        <w:pStyle w:val="NoSpacing"/>
        <w:rPr>
          <w:rFonts w:ascii="Times" w:hAnsi="Times" w:cs="Times"/>
          <w:b/>
        </w:rPr>
      </w:pPr>
    </w:p>
    <w:p w:rsidR="00CB7362" w:rsidRDefault="00CB7362" w:rsidP="00CB7362">
      <w:pPr>
        <w:pStyle w:val="NoSpacing"/>
        <w:rPr>
          <w:rFonts w:ascii="Times" w:hAnsi="Times" w:cs="Times"/>
          <w:b/>
        </w:rPr>
      </w:pPr>
      <w:r>
        <w:rPr>
          <w:rFonts w:ascii="Times" w:hAnsi="Times" w:cs="Times"/>
          <w:b/>
        </w:rPr>
        <w:tab/>
        <w:t xml:space="preserve">c. </w:t>
      </w:r>
      <w:r>
        <w:rPr>
          <w:rFonts w:ascii="Times" w:hAnsi="Times" w:cs="Times"/>
          <w:b/>
          <w:u w:val="single"/>
        </w:rPr>
        <w:t xml:space="preserve">   52,613.08</w:t>
      </w:r>
      <w:r>
        <w:rPr>
          <w:rFonts w:ascii="Times" w:hAnsi="Times" w:cs="Times"/>
          <w:b/>
          <w:u w:val="single"/>
        </w:rPr>
        <w:tab/>
      </w:r>
    </w:p>
    <w:p w:rsidR="00CB7362" w:rsidRDefault="00CB7362" w:rsidP="00CB7362">
      <w:pPr>
        <w:pStyle w:val="NoSpacing"/>
        <w:rPr>
          <w:rFonts w:ascii="Times" w:hAnsi="Times" w:cs="Times"/>
          <w:b/>
        </w:rPr>
      </w:pPr>
    </w:p>
    <w:p w:rsidR="00CB7362" w:rsidRDefault="00CB7362" w:rsidP="00CB7362">
      <w:pPr>
        <w:pStyle w:val="NoSpacing"/>
        <w:rPr>
          <w:rFonts w:ascii="Times" w:hAnsi="Times" w:cs="Times"/>
          <w:b/>
        </w:rPr>
      </w:pPr>
      <w:r>
        <w:rPr>
          <w:rFonts w:ascii="Times" w:hAnsi="Times" w:cs="Times"/>
          <w:b/>
        </w:rPr>
        <w:t>3</w:t>
      </w:r>
      <w:r>
        <w:rPr>
          <w:rFonts w:ascii="Times" w:hAnsi="Times" w:cs="Times"/>
          <w:b/>
        </w:rPr>
        <w:tab/>
        <w:t xml:space="preserve">a. </w:t>
      </w:r>
      <w:r>
        <w:rPr>
          <w:rFonts w:ascii="Times" w:hAnsi="Times" w:cs="Times"/>
          <w:b/>
          <w:u w:val="single"/>
        </w:rPr>
        <w:t xml:space="preserve">   22,880</w:t>
      </w:r>
      <w:r>
        <w:rPr>
          <w:rFonts w:ascii="Times" w:hAnsi="Times" w:cs="Times"/>
          <w:b/>
          <w:u w:val="single"/>
        </w:rPr>
        <w:tab/>
      </w:r>
    </w:p>
    <w:p w:rsidR="00CB7362" w:rsidRDefault="00CB7362" w:rsidP="00CB7362">
      <w:pPr>
        <w:pStyle w:val="NoSpacing"/>
        <w:rPr>
          <w:rFonts w:ascii="Times" w:hAnsi="Times" w:cs="Times"/>
          <w:b/>
        </w:rPr>
      </w:pPr>
    </w:p>
    <w:p w:rsidR="00CB7362" w:rsidRDefault="00CB7362" w:rsidP="00CB7362">
      <w:pPr>
        <w:pStyle w:val="NoSpacing"/>
        <w:rPr>
          <w:rFonts w:ascii="Times" w:hAnsi="Times" w:cs="Times"/>
          <w:b/>
        </w:rPr>
      </w:pPr>
      <w:r>
        <w:rPr>
          <w:rFonts w:ascii="Times" w:hAnsi="Times" w:cs="Times"/>
          <w:b/>
        </w:rPr>
        <w:tab/>
        <w:t xml:space="preserve">b. </w:t>
      </w:r>
      <w:r>
        <w:rPr>
          <w:rFonts w:ascii="Times" w:hAnsi="Times" w:cs="Times"/>
          <w:b/>
          <w:u w:val="single"/>
        </w:rPr>
        <w:t xml:space="preserve">   57,200</w:t>
      </w:r>
      <w:r>
        <w:rPr>
          <w:rFonts w:ascii="Times" w:hAnsi="Times" w:cs="Times"/>
          <w:b/>
          <w:u w:val="single"/>
        </w:rPr>
        <w:tab/>
      </w:r>
    </w:p>
    <w:p w:rsidR="00CB7362" w:rsidRDefault="00CB7362" w:rsidP="00CB7362">
      <w:pPr>
        <w:pStyle w:val="NoSpacing"/>
        <w:rPr>
          <w:rFonts w:ascii="Times" w:hAnsi="Times" w:cs="Times"/>
          <w:b/>
        </w:rPr>
      </w:pPr>
    </w:p>
    <w:p w:rsidR="00CB7362" w:rsidRDefault="00CB7362" w:rsidP="00CB7362">
      <w:pPr>
        <w:pStyle w:val="NoSpacing"/>
        <w:rPr>
          <w:rFonts w:ascii="Times" w:hAnsi="Times" w:cs="Times"/>
          <w:b/>
        </w:rPr>
      </w:pPr>
      <w:r>
        <w:rPr>
          <w:rFonts w:ascii="Times" w:hAnsi="Times" w:cs="Times"/>
          <w:b/>
        </w:rPr>
        <w:tab/>
        <w:t xml:space="preserve">c. </w:t>
      </w:r>
      <w:r>
        <w:rPr>
          <w:rFonts w:ascii="Times" w:hAnsi="Times" w:cs="Times"/>
          <w:b/>
          <w:u w:val="single"/>
        </w:rPr>
        <w:t xml:space="preserve">    23,070</w:t>
      </w:r>
      <w:r>
        <w:rPr>
          <w:rFonts w:ascii="Times" w:hAnsi="Times" w:cs="Times"/>
          <w:b/>
          <w:u w:val="single"/>
        </w:rPr>
        <w:tab/>
      </w:r>
    </w:p>
    <w:p w:rsidR="00CB7362" w:rsidRDefault="00CB7362" w:rsidP="00CB7362">
      <w:pPr>
        <w:pStyle w:val="NoSpacing"/>
        <w:rPr>
          <w:rFonts w:ascii="Times" w:hAnsi="Times" w:cs="Times"/>
          <w:b/>
        </w:rPr>
      </w:pPr>
    </w:p>
    <w:p w:rsidR="00CB7362" w:rsidRPr="00CB7362" w:rsidRDefault="00CB7362" w:rsidP="00CB7362">
      <w:pPr>
        <w:pStyle w:val="NoSpacing"/>
        <w:rPr>
          <w:rFonts w:ascii="Times" w:hAnsi="Times" w:cs="Times"/>
          <w:b/>
          <w:u w:val="single"/>
        </w:rPr>
      </w:pPr>
      <w:r>
        <w:rPr>
          <w:rFonts w:ascii="Times" w:hAnsi="Times" w:cs="Times"/>
          <w:b/>
        </w:rPr>
        <w:t xml:space="preserve">4 </w:t>
      </w:r>
      <w:r>
        <w:rPr>
          <w:rFonts w:ascii="Times" w:hAnsi="Times" w:cs="Times"/>
          <w:b/>
        </w:rPr>
        <w:tab/>
        <w:t xml:space="preserve">a. </w:t>
      </w:r>
      <w:r>
        <w:rPr>
          <w:rFonts w:ascii="Times" w:hAnsi="Times" w:cs="Times"/>
          <w:b/>
          <w:u w:val="single"/>
        </w:rPr>
        <w:t xml:space="preserve">      2,112</w:t>
      </w:r>
      <w:r>
        <w:rPr>
          <w:rFonts w:ascii="Times" w:hAnsi="Times" w:cs="Times"/>
          <w:b/>
          <w:u w:val="single"/>
        </w:rPr>
        <w:tab/>
      </w:r>
    </w:p>
    <w:p w:rsidR="00D37C7C" w:rsidRPr="00554986" w:rsidRDefault="00D37C7C" w:rsidP="00D37C7C">
      <w:pPr>
        <w:pStyle w:val="NoSpacing"/>
        <w:rPr>
          <w:sz w:val="20"/>
          <w:szCs w:val="20"/>
        </w:rPr>
      </w:pPr>
    </w:p>
    <w:p w:rsidR="00CB7362" w:rsidRDefault="00CB7362" w:rsidP="00D37C7C">
      <w:pPr>
        <w:pStyle w:val="NoSpacing"/>
        <w:rPr>
          <w:b/>
        </w:rPr>
      </w:pPr>
      <w:r>
        <w:tab/>
      </w:r>
      <w:r>
        <w:rPr>
          <w:b/>
        </w:rPr>
        <w:t xml:space="preserve">b. </w:t>
      </w:r>
      <w:r>
        <w:rPr>
          <w:b/>
          <w:u w:val="single"/>
        </w:rPr>
        <w:t xml:space="preserve">       1,584</w:t>
      </w:r>
      <w:r>
        <w:rPr>
          <w:b/>
          <w:u w:val="single"/>
        </w:rPr>
        <w:tab/>
      </w:r>
    </w:p>
    <w:p w:rsidR="00CB7362" w:rsidRDefault="00CB7362" w:rsidP="00D37C7C">
      <w:pPr>
        <w:pStyle w:val="NoSpacing"/>
        <w:rPr>
          <w:b/>
        </w:rPr>
      </w:pPr>
    </w:p>
    <w:p w:rsidR="00CB7362" w:rsidRDefault="00CB7362" w:rsidP="00D37C7C">
      <w:pPr>
        <w:pStyle w:val="NoSpacing"/>
        <w:rPr>
          <w:b/>
        </w:rPr>
      </w:pPr>
      <w:r>
        <w:rPr>
          <w:b/>
        </w:rPr>
        <w:tab/>
        <w:t xml:space="preserve">c. </w:t>
      </w:r>
      <w:r>
        <w:rPr>
          <w:b/>
          <w:u w:val="single"/>
        </w:rPr>
        <w:t xml:space="preserve">           704</w:t>
      </w:r>
      <w:r>
        <w:rPr>
          <w:b/>
          <w:u w:val="single"/>
        </w:rPr>
        <w:tab/>
      </w:r>
    </w:p>
    <w:p w:rsidR="00CB7362" w:rsidRDefault="00CB7362" w:rsidP="00D37C7C">
      <w:pPr>
        <w:pStyle w:val="NoSpacing"/>
        <w:rPr>
          <w:b/>
        </w:rPr>
      </w:pPr>
    </w:p>
    <w:p w:rsidR="00AE66F7" w:rsidRDefault="00CB7362" w:rsidP="00D37C7C">
      <w:pPr>
        <w:pStyle w:val="NoSpacing"/>
        <w:rPr>
          <w:b/>
        </w:rPr>
      </w:pPr>
      <w:r>
        <w:rPr>
          <w:b/>
        </w:rPr>
        <w:tab/>
      </w:r>
      <w:r w:rsidR="00AE66F7">
        <w:rPr>
          <w:b/>
        </w:rPr>
        <w:t xml:space="preserve">d. </w:t>
      </w:r>
      <w:r w:rsidR="00AE66F7">
        <w:rPr>
          <w:b/>
          <w:u w:val="single"/>
        </w:rPr>
        <w:tab/>
        <w:t>214</w:t>
      </w:r>
      <w:r w:rsidR="00AE66F7">
        <w:rPr>
          <w:b/>
          <w:u w:val="single"/>
        </w:rPr>
        <w:tab/>
      </w:r>
    </w:p>
    <w:p w:rsidR="00AE66F7" w:rsidRDefault="00AE66F7" w:rsidP="00D37C7C">
      <w:pPr>
        <w:pStyle w:val="NoSpacing"/>
        <w:rPr>
          <w:b/>
        </w:rPr>
      </w:pPr>
    </w:p>
    <w:p w:rsidR="00AE66F7" w:rsidRDefault="00AE66F7" w:rsidP="00D37C7C">
      <w:pPr>
        <w:pStyle w:val="NoSpacing"/>
        <w:rPr>
          <w:b/>
        </w:rPr>
      </w:pPr>
      <w:r>
        <w:rPr>
          <w:b/>
        </w:rPr>
        <w:tab/>
        <w:t xml:space="preserve">e. </w:t>
      </w:r>
      <w:r>
        <w:rPr>
          <w:b/>
          <w:u w:val="single"/>
        </w:rPr>
        <w:tab/>
        <w:t>173</w:t>
      </w:r>
      <w:r>
        <w:rPr>
          <w:b/>
          <w:u w:val="single"/>
        </w:rPr>
        <w:tab/>
      </w:r>
    </w:p>
    <w:p w:rsidR="00AE66F7" w:rsidRDefault="00AE66F7" w:rsidP="00D37C7C">
      <w:pPr>
        <w:pStyle w:val="NoSpacing"/>
        <w:rPr>
          <w:b/>
        </w:rPr>
      </w:pPr>
    </w:p>
    <w:p w:rsidR="004317A4" w:rsidRDefault="00AE66F7" w:rsidP="00D37C7C">
      <w:pPr>
        <w:pStyle w:val="NoSpacing"/>
        <w:rPr>
          <w:b/>
        </w:rPr>
      </w:pPr>
      <w:r>
        <w:rPr>
          <w:b/>
        </w:rPr>
        <w:tab/>
        <w:t xml:space="preserve">f. </w:t>
      </w:r>
      <w:r>
        <w:rPr>
          <w:b/>
          <w:u w:val="single"/>
        </w:rPr>
        <w:tab/>
        <w:t>470</w:t>
      </w:r>
      <w:r>
        <w:rPr>
          <w:b/>
          <w:u w:val="single"/>
        </w:rPr>
        <w:tab/>
      </w:r>
    </w:p>
    <w:p w:rsidR="004317A4" w:rsidRDefault="004317A4" w:rsidP="00D37C7C">
      <w:pPr>
        <w:pStyle w:val="NoSpacing"/>
        <w:rPr>
          <w:b/>
        </w:rPr>
      </w:pPr>
    </w:p>
    <w:p w:rsidR="008D5612" w:rsidRDefault="008D5612">
      <w:pPr>
        <w:rPr>
          <w:rFonts w:ascii="Times" w:hAnsi="Times" w:cs="Times"/>
          <w:b/>
          <w:u w:val="single"/>
        </w:rPr>
      </w:pPr>
      <w:r>
        <w:rPr>
          <w:rFonts w:ascii="Times" w:hAnsi="Times" w:cs="Times"/>
          <w:b/>
          <w:u w:val="single"/>
        </w:rPr>
        <w:br w:type="page"/>
      </w:r>
    </w:p>
    <w:p w:rsidR="004317A4" w:rsidRDefault="004317A4" w:rsidP="004317A4">
      <w:pPr>
        <w:pStyle w:val="NoSpacing"/>
        <w:rPr>
          <w:rFonts w:ascii="Times" w:hAnsi="Times" w:cs="Times"/>
          <w:b/>
          <w:u w:val="single"/>
        </w:rPr>
      </w:pPr>
      <w:r w:rsidRPr="008B1370">
        <w:rPr>
          <w:rFonts w:ascii="Times" w:hAnsi="Times" w:cs="Times"/>
          <w:b/>
          <w:u w:val="single"/>
        </w:rPr>
        <w:t xml:space="preserve">Job </w:t>
      </w:r>
      <w:r>
        <w:rPr>
          <w:rFonts w:ascii="Times" w:hAnsi="Times" w:cs="Times"/>
          <w:b/>
          <w:u w:val="single"/>
        </w:rPr>
        <w:t>1</w:t>
      </w:r>
      <w:r w:rsidRPr="008B1370">
        <w:rPr>
          <w:rFonts w:ascii="Times" w:hAnsi="Times" w:cs="Times"/>
          <w:b/>
          <w:u w:val="single"/>
        </w:rPr>
        <w:t xml:space="preserve"> – Effects on Income Statement</w:t>
      </w:r>
      <w:r>
        <w:rPr>
          <w:rFonts w:ascii="Times" w:hAnsi="Times" w:cs="Times"/>
          <w:b/>
          <w:u w:val="single"/>
        </w:rPr>
        <w:t xml:space="preserve"> – 60 Points – 2 points each</w:t>
      </w:r>
    </w:p>
    <w:p w:rsidR="004317A4" w:rsidRDefault="004317A4" w:rsidP="004317A4">
      <w:pPr>
        <w:pStyle w:val="NoSpacing"/>
        <w:rPr>
          <w:rFonts w:ascii="Times" w:hAnsi="Times" w:cs="Times"/>
          <w:b/>
        </w:rPr>
      </w:pPr>
    </w:p>
    <w:tbl>
      <w:tblPr>
        <w:tblStyle w:val="TableGrid1"/>
        <w:tblW w:w="0" w:type="auto"/>
        <w:tblInd w:w="625" w:type="dxa"/>
        <w:tblLook w:val="04A0" w:firstRow="1" w:lastRow="0" w:firstColumn="1" w:lastColumn="0" w:noHBand="0" w:noVBand="1"/>
      </w:tblPr>
      <w:tblGrid>
        <w:gridCol w:w="2425"/>
        <w:gridCol w:w="3117"/>
        <w:gridCol w:w="3008"/>
      </w:tblGrid>
      <w:tr w:rsidR="004317A4" w:rsidRPr="00DB0386" w:rsidTr="00445A00">
        <w:tc>
          <w:tcPr>
            <w:tcW w:w="2425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</w:p>
          <w:p w:rsidR="004317A4" w:rsidRPr="00DB0386" w:rsidRDefault="004317A4" w:rsidP="00445A00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 w:rsidRPr="00DB0386">
              <w:rPr>
                <w:rFonts w:ascii="Times" w:hAnsi="Times" w:cs="Times"/>
                <w:b/>
                <w:sz w:val="22"/>
                <w:szCs w:val="22"/>
              </w:rPr>
              <w:t>Transaction Number</w:t>
            </w:r>
          </w:p>
        </w:tc>
        <w:tc>
          <w:tcPr>
            <w:tcW w:w="3117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 w:rsidRPr="00DB0386">
              <w:rPr>
                <w:rFonts w:ascii="Times" w:hAnsi="Times" w:cs="Times"/>
                <w:b/>
                <w:sz w:val="22"/>
                <w:szCs w:val="22"/>
              </w:rPr>
              <w:t>Effect on Net Income</w:t>
            </w:r>
          </w:p>
          <w:p w:rsidR="004317A4" w:rsidRPr="00DB0386" w:rsidRDefault="004317A4" w:rsidP="00445A00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 w:rsidRPr="00DB0386">
              <w:rPr>
                <w:rFonts w:ascii="Times" w:hAnsi="Times" w:cs="Times"/>
                <w:b/>
                <w:sz w:val="22"/>
                <w:szCs w:val="22"/>
              </w:rPr>
              <w:t>Increase, Decrease, None</w:t>
            </w:r>
          </w:p>
        </w:tc>
        <w:tc>
          <w:tcPr>
            <w:tcW w:w="3008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</w:p>
          <w:p w:rsidR="004317A4" w:rsidRPr="00DB0386" w:rsidRDefault="004317A4" w:rsidP="00445A00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 w:rsidRPr="00DB0386">
              <w:rPr>
                <w:rFonts w:ascii="Times" w:hAnsi="Times" w:cs="Times"/>
                <w:b/>
                <w:sz w:val="22"/>
                <w:szCs w:val="22"/>
              </w:rPr>
              <w:t>Amount of Effect</w:t>
            </w:r>
          </w:p>
        </w:tc>
      </w:tr>
      <w:tr w:rsidR="004317A4" w:rsidRPr="00DB0386" w:rsidTr="00445A00">
        <w:trPr>
          <w:trHeight w:val="360"/>
        </w:trPr>
        <w:tc>
          <w:tcPr>
            <w:tcW w:w="2425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sz w:val="22"/>
                <w:szCs w:val="22"/>
              </w:rPr>
            </w:pPr>
            <w:r w:rsidRPr="00DB0386">
              <w:rPr>
                <w:rFonts w:ascii="Times" w:hAnsi="Times" w:cs="Times"/>
                <w:sz w:val="22"/>
                <w:szCs w:val="22"/>
              </w:rPr>
              <w:t>1</w:t>
            </w:r>
          </w:p>
        </w:tc>
        <w:tc>
          <w:tcPr>
            <w:tcW w:w="3117" w:type="dxa"/>
          </w:tcPr>
          <w:p w:rsidR="004317A4" w:rsidRPr="00DB0386" w:rsidRDefault="00573D7E" w:rsidP="00445A00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None</w:t>
            </w:r>
          </w:p>
        </w:tc>
        <w:tc>
          <w:tcPr>
            <w:tcW w:w="3008" w:type="dxa"/>
          </w:tcPr>
          <w:p w:rsidR="004317A4" w:rsidRPr="00DB0386" w:rsidRDefault="00573D7E" w:rsidP="004317A4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0</w:t>
            </w:r>
          </w:p>
        </w:tc>
      </w:tr>
      <w:tr w:rsidR="004317A4" w:rsidRPr="00DB0386" w:rsidTr="00445A00">
        <w:trPr>
          <w:trHeight w:val="360"/>
        </w:trPr>
        <w:tc>
          <w:tcPr>
            <w:tcW w:w="2425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sz w:val="22"/>
                <w:szCs w:val="22"/>
              </w:rPr>
            </w:pPr>
            <w:r w:rsidRPr="00DB0386">
              <w:rPr>
                <w:rFonts w:ascii="Times" w:hAnsi="Times" w:cs="Times"/>
                <w:sz w:val="22"/>
                <w:szCs w:val="22"/>
              </w:rPr>
              <w:t>2</w:t>
            </w:r>
          </w:p>
        </w:tc>
        <w:tc>
          <w:tcPr>
            <w:tcW w:w="3117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Decrease</w:t>
            </w:r>
          </w:p>
        </w:tc>
        <w:tc>
          <w:tcPr>
            <w:tcW w:w="3008" w:type="dxa"/>
          </w:tcPr>
          <w:p w:rsidR="004317A4" w:rsidRPr="00DB0386" w:rsidRDefault="00573D7E" w:rsidP="004317A4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700</w:t>
            </w:r>
          </w:p>
        </w:tc>
      </w:tr>
      <w:tr w:rsidR="004317A4" w:rsidRPr="00DB0386" w:rsidTr="00445A00">
        <w:trPr>
          <w:trHeight w:val="360"/>
        </w:trPr>
        <w:tc>
          <w:tcPr>
            <w:tcW w:w="2425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sz w:val="22"/>
                <w:szCs w:val="22"/>
              </w:rPr>
            </w:pPr>
            <w:r w:rsidRPr="00DB0386">
              <w:rPr>
                <w:rFonts w:ascii="Times" w:hAnsi="Times" w:cs="Times"/>
                <w:sz w:val="22"/>
                <w:szCs w:val="22"/>
              </w:rPr>
              <w:t>3</w:t>
            </w:r>
          </w:p>
        </w:tc>
        <w:tc>
          <w:tcPr>
            <w:tcW w:w="3117" w:type="dxa"/>
          </w:tcPr>
          <w:p w:rsidR="004317A4" w:rsidRPr="00DB0386" w:rsidRDefault="0032709D" w:rsidP="00445A00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None</w:t>
            </w:r>
          </w:p>
        </w:tc>
        <w:tc>
          <w:tcPr>
            <w:tcW w:w="3008" w:type="dxa"/>
          </w:tcPr>
          <w:p w:rsidR="004317A4" w:rsidRPr="00DB0386" w:rsidRDefault="0032709D" w:rsidP="004317A4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0</w:t>
            </w:r>
          </w:p>
        </w:tc>
      </w:tr>
      <w:tr w:rsidR="004317A4" w:rsidRPr="00DB0386" w:rsidTr="00445A00">
        <w:trPr>
          <w:trHeight w:val="360"/>
        </w:trPr>
        <w:tc>
          <w:tcPr>
            <w:tcW w:w="2425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sz w:val="22"/>
                <w:szCs w:val="22"/>
              </w:rPr>
            </w:pPr>
            <w:r w:rsidRPr="00DB0386">
              <w:rPr>
                <w:rFonts w:ascii="Times" w:hAnsi="Times" w:cs="Times"/>
                <w:sz w:val="22"/>
                <w:szCs w:val="22"/>
              </w:rPr>
              <w:t>4</w:t>
            </w:r>
          </w:p>
        </w:tc>
        <w:tc>
          <w:tcPr>
            <w:tcW w:w="3117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None</w:t>
            </w:r>
          </w:p>
        </w:tc>
        <w:tc>
          <w:tcPr>
            <w:tcW w:w="3008" w:type="dxa"/>
          </w:tcPr>
          <w:p w:rsidR="004317A4" w:rsidRPr="00DB0386" w:rsidRDefault="004317A4" w:rsidP="004317A4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0</w:t>
            </w:r>
          </w:p>
        </w:tc>
      </w:tr>
      <w:tr w:rsidR="004317A4" w:rsidRPr="00DB0386" w:rsidTr="00445A00">
        <w:trPr>
          <w:trHeight w:val="360"/>
        </w:trPr>
        <w:tc>
          <w:tcPr>
            <w:tcW w:w="2425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sz w:val="22"/>
                <w:szCs w:val="22"/>
              </w:rPr>
            </w:pPr>
            <w:r w:rsidRPr="00DB0386">
              <w:rPr>
                <w:rFonts w:ascii="Times" w:hAnsi="Times" w:cs="Times"/>
                <w:sz w:val="22"/>
                <w:szCs w:val="22"/>
              </w:rPr>
              <w:t>5</w:t>
            </w:r>
          </w:p>
        </w:tc>
        <w:tc>
          <w:tcPr>
            <w:tcW w:w="3117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Decrease</w:t>
            </w:r>
          </w:p>
        </w:tc>
        <w:tc>
          <w:tcPr>
            <w:tcW w:w="3008" w:type="dxa"/>
          </w:tcPr>
          <w:p w:rsidR="004317A4" w:rsidRPr="00DB0386" w:rsidRDefault="004317A4" w:rsidP="004317A4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550</w:t>
            </w:r>
          </w:p>
        </w:tc>
      </w:tr>
      <w:tr w:rsidR="004317A4" w:rsidRPr="00DB0386" w:rsidTr="00445A00">
        <w:trPr>
          <w:trHeight w:val="360"/>
        </w:trPr>
        <w:tc>
          <w:tcPr>
            <w:tcW w:w="2425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sz w:val="22"/>
                <w:szCs w:val="22"/>
              </w:rPr>
            </w:pPr>
            <w:r w:rsidRPr="00DB0386">
              <w:rPr>
                <w:rFonts w:ascii="Times" w:hAnsi="Times" w:cs="Times"/>
                <w:sz w:val="22"/>
                <w:szCs w:val="22"/>
              </w:rPr>
              <w:t>6</w:t>
            </w:r>
          </w:p>
        </w:tc>
        <w:tc>
          <w:tcPr>
            <w:tcW w:w="3117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None</w:t>
            </w:r>
          </w:p>
        </w:tc>
        <w:tc>
          <w:tcPr>
            <w:tcW w:w="3008" w:type="dxa"/>
          </w:tcPr>
          <w:p w:rsidR="004317A4" w:rsidRPr="00DB0386" w:rsidRDefault="004317A4" w:rsidP="004317A4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0</w:t>
            </w:r>
          </w:p>
        </w:tc>
      </w:tr>
      <w:tr w:rsidR="004317A4" w:rsidRPr="00DB0386" w:rsidTr="00445A00">
        <w:trPr>
          <w:trHeight w:val="360"/>
        </w:trPr>
        <w:tc>
          <w:tcPr>
            <w:tcW w:w="2425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sz w:val="22"/>
                <w:szCs w:val="22"/>
              </w:rPr>
            </w:pPr>
            <w:r w:rsidRPr="00DB0386">
              <w:rPr>
                <w:rFonts w:ascii="Times" w:hAnsi="Times" w:cs="Times"/>
                <w:sz w:val="22"/>
                <w:szCs w:val="22"/>
              </w:rPr>
              <w:t>7</w:t>
            </w:r>
          </w:p>
        </w:tc>
        <w:tc>
          <w:tcPr>
            <w:tcW w:w="3117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None</w:t>
            </w:r>
          </w:p>
        </w:tc>
        <w:tc>
          <w:tcPr>
            <w:tcW w:w="3008" w:type="dxa"/>
          </w:tcPr>
          <w:p w:rsidR="004317A4" w:rsidRPr="00DB0386" w:rsidRDefault="004317A4" w:rsidP="004317A4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0</w:t>
            </w:r>
          </w:p>
        </w:tc>
      </w:tr>
      <w:tr w:rsidR="004317A4" w:rsidRPr="00DB0386" w:rsidTr="00445A00">
        <w:trPr>
          <w:trHeight w:val="360"/>
        </w:trPr>
        <w:tc>
          <w:tcPr>
            <w:tcW w:w="2425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sz w:val="22"/>
                <w:szCs w:val="22"/>
              </w:rPr>
            </w:pPr>
            <w:r w:rsidRPr="00DB0386">
              <w:rPr>
                <w:rFonts w:ascii="Times" w:hAnsi="Times" w:cs="Times"/>
                <w:sz w:val="22"/>
                <w:szCs w:val="22"/>
              </w:rPr>
              <w:t>8</w:t>
            </w:r>
          </w:p>
        </w:tc>
        <w:tc>
          <w:tcPr>
            <w:tcW w:w="3117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Increase</w:t>
            </w:r>
          </w:p>
        </w:tc>
        <w:tc>
          <w:tcPr>
            <w:tcW w:w="3008" w:type="dxa"/>
          </w:tcPr>
          <w:p w:rsidR="004317A4" w:rsidRPr="00DB0386" w:rsidRDefault="004317A4" w:rsidP="004317A4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2,500</w:t>
            </w:r>
          </w:p>
        </w:tc>
      </w:tr>
      <w:tr w:rsidR="004317A4" w:rsidRPr="00DB0386" w:rsidTr="00445A00">
        <w:trPr>
          <w:trHeight w:val="360"/>
        </w:trPr>
        <w:tc>
          <w:tcPr>
            <w:tcW w:w="2425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sz w:val="22"/>
                <w:szCs w:val="22"/>
              </w:rPr>
            </w:pPr>
            <w:r w:rsidRPr="00DB0386">
              <w:rPr>
                <w:rFonts w:ascii="Times" w:hAnsi="Times" w:cs="Times"/>
                <w:sz w:val="22"/>
                <w:szCs w:val="22"/>
              </w:rPr>
              <w:t>9</w:t>
            </w:r>
          </w:p>
        </w:tc>
        <w:tc>
          <w:tcPr>
            <w:tcW w:w="3117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Decrease</w:t>
            </w:r>
          </w:p>
        </w:tc>
        <w:tc>
          <w:tcPr>
            <w:tcW w:w="3008" w:type="dxa"/>
          </w:tcPr>
          <w:p w:rsidR="004317A4" w:rsidRPr="00DB0386" w:rsidRDefault="004317A4" w:rsidP="004317A4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50</w:t>
            </w:r>
          </w:p>
        </w:tc>
      </w:tr>
      <w:tr w:rsidR="004317A4" w:rsidRPr="00DB0386" w:rsidTr="00445A00">
        <w:trPr>
          <w:trHeight w:val="360"/>
        </w:trPr>
        <w:tc>
          <w:tcPr>
            <w:tcW w:w="2425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sz w:val="22"/>
                <w:szCs w:val="22"/>
              </w:rPr>
            </w:pPr>
            <w:r w:rsidRPr="00DB0386">
              <w:rPr>
                <w:rFonts w:ascii="Times" w:hAnsi="Times" w:cs="Times"/>
                <w:sz w:val="22"/>
                <w:szCs w:val="22"/>
              </w:rPr>
              <w:t>10</w:t>
            </w:r>
          </w:p>
        </w:tc>
        <w:tc>
          <w:tcPr>
            <w:tcW w:w="3117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None</w:t>
            </w:r>
          </w:p>
        </w:tc>
        <w:tc>
          <w:tcPr>
            <w:tcW w:w="3008" w:type="dxa"/>
          </w:tcPr>
          <w:p w:rsidR="004317A4" w:rsidRPr="00DB0386" w:rsidRDefault="004317A4" w:rsidP="004317A4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0</w:t>
            </w:r>
          </w:p>
        </w:tc>
      </w:tr>
      <w:tr w:rsidR="004317A4" w:rsidRPr="00DB0386" w:rsidTr="00445A00">
        <w:trPr>
          <w:trHeight w:val="360"/>
        </w:trPr>
        <w:tc>
          <w:tcPr>
            <w:tcW w:w="2425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sz w:val="22"/>
                <w:szCs w:val="22"/>
              </w:rPr>
            </w:pPr>
            <w:r w:rsidRPr="00DB0386">
              <w:rPr>
                <w:rFonts w:ascii="Times" w:hAnsi="Times" w:cs="Times"/>
                <w:sz w:val="22"/>
                <w:szCs w:val="22"/>
              </w:rPr>
              <w:t>11</w:t>
            </w:r>
          </w:p>
        </w:tc>
        <w:tc>
          <w:tcPr>
            <w:tcW w:w="3117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Decrease</w:t>
            </w:r>
          </w:p>
        </w:tc>
        <w:tc>
          <w:tcPr>
            <w:tcW w:w="3008" w:type="dxa"/>
          </w:tcPr>
          <w:p w:rsidR="004317A4" w:rsidRPr="00DB0386" w:rsidRDefault="004317A4" w:rsidP="004317A4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86.25</w:t>
            </w:r>
          </w:p>
        </w:tc>
      </w:tr>
      <w:tr w:rsidR="004317A4" w:rsidRPr="00DB0386" w:rsidTr="00445A00">
        <w:trPr>
          <w:trHeight w:val="360"/>
        </w:trPr>
        <w:tc>
          <w:tcPr>
            <w:tcW w:w="2425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sz w:val="22"/>
                <w:szCs w:val="22"/>
              </w:rPr>
            </w:pPr>
            <w:r w:rsidRPr="00DB0386">
              <w:rPr>
                <w:rFonts w:ascii="Times" w:hAnsi="Times" w:cs="Times"/>
                <w:sz w:val="22"/>
                <w:szCs w:val="22"/>
              </w:rPr>
              <w:t>12</w:t>
            </w:r>
          </w:p>
        </w:tc>
        <w:tc>
          <w:tcPr>
            <w:tcW w:w="3117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Increase</w:t>
            </w:r>
          </w:p>
        </w:tc>
        <w:tc>
          <w:tcPr>
            <w:tcW w:w="3008" w:type="dxa"/>
          </w:tcPr>
          <w:p w:rsidR="004317A4" w:rsidRPr="00DB0386" w:rsidRDefault="004317A4" w:rsidP="004317A4">
            <w:pPr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2,000</w:t>
            </w:r>
          </w:p>
        </w:tc>
      </w:tr>
      <w:tr w:rsidR="004317A4" w:rsidRPr="00DB0386" w:rsidTr="00445A00">
        <w:trPr>
          <w:trHeight w:val="360"/>
        </w:trPr>
        <w:tc>
          <w:tcPr>
            <w:tcW w:w="2425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13</w:t>
            </w:r>
          </w:p>
        </w:tc>
        <w:tc>
          <w:tcPr>
            <w:tcW w:w="3117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Decrease</w:t>
            </w:r>
          </w:p>
        </w:tc>
        <w:tc>
          <w:tcPr>
            <w:tcW w:w="3008" w:type="dxa"/>
          </w:tcPr>
          <w:p w:rsidR="004317A4" w:rsidRPr="00DB0386" w:rsidRDefault="004317A4" w:rsidP="004317A4">
            <w:pPr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500</w:t>
            </w:r>
          </w:p>
        </w:tc>
      </w:tr>
      <w:tr w:rsidR="004317A4" w:rsidRPr="00DB0386" w:rsidTr="00445A00">
        <w:trPr>
          <w:trHeight w:val="360"/>
        </w:trPr>
        <w:tc>
          <w:tcPr>
            <w:tcW w:w="2425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14</w:t>
            </w:r>
          </w:p>
        </w:tc>
        <w:tc>
          <w:tcPr>
            <w:tcW w:w="3117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Increase</w:t>
            </w:r>
          </w:p>
        </w:tc>
        <w:tc>
          <w:tcPr>
            <w:tcW w:w="3008" w:type="dxa"/>
          </w:tcPr>
          <w:p w:rsidR="004317A4" w:rsidRPr="00DB0386" w:rsidRDefault="004317A4" w:rsidP="004317A4">
            <w:pPr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980</w:t>
            </w:r>
          </w:p>
        </w:tc>
      </w:tr>
      <w:tr w:rsidR="004317A4" w:rsidRPr="00DB0386" w:rsidTr="00445A00">
        <w:trPr>
          <w:trHeight w:val="360"/>
        </w:trPr>
        <w:tc>
          <w:tcPr>
            <w:tcW w:w="2425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15</w:t>
            </w:r>
          </w:p>
        </w:tc>
        <w:tc>
          <w:tcPr>
            <w:tcW w:w="3117" w:type="dxa"/>
          </w:tcPr>
          <w:p w:rsidR="004317A4" w:rsidRPr="00DB0386" w:rsidRDefault="004317A4" w:rsidP="00445A00">
            <w:pPr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None</w:t>
            </w:r>
          </w:p>
        </w:tc>
        <w:tc>
          <w:tcPr>
            <w:tcW w:w="3008" w:type="dxa"/>
          </w:tcPr>
          <w:p w:rsidR="004317A4" w:rsidRPr="00DB0386" w:rsidRDefault="004317A4" w:rsidP="004317A4">
            <w:pPr>
              <w:jc w:val="center"/>
              <w:rPr>
                <w:rFonts w:ascii="Times" w:hAnsi="Times" w:cs="Times"/>
                <w:b/>
              </w:rPr>
            </w:pPr>
            <w:r>
              <w:rPr>
                <w:rFonts w:ascii="Times" w:hAnsi="Times" w:cs="Times"/>
                <w:b/>
              </w:rPr>
              <w:t>0</w:t>
            </w:r>
          </w:p>
        </w:tc>
      </w:tr>
    </w:tbl>
    <w:p w:rsidR="00D37C7C" w:rsidRPr="00554986" w:rsidRDefault="00D37C7C" w:rsidP="00D37C7C">
      <w:pPr>
        <w:pStyle w:val="NoSpacing"/>
      </w:pPr>
      <w:r w:rsidRPr="00554986">
        <w:tab/>
      </w:r>
    </w:p>
    <w:p w:rsidR="004317A4" w:rsidRPr="005A3668" w:rsidRDefault="004317A4" w:rsidP="004317A4">
      <w:pPr>
        <w:pStyle w:val="NoSpacing"/>
        <w:rPr>
          <w:rFonts w:ascii="Times" w:hAnsi="Times" w:cs="Times"/>
          <w:b/>
        </w:rPr>
      </w:pPr>
      <w:r>
        <w:rPr>
          <w:rFonts w:ascii="Times" w:hAnsi="Times" w:cs="Times"/>
          <w:b/>
          <w:u w:val="single"/>
        </w:rPr>
        <w:t>Job 2</w:t>
      </w:r>
      <w:r w:rsidRPr="005A3668">
        <w:rPr>
          <w:rFonts w:ascii="Times" w:hAnsi="Times" w:cs="Times"/>
          <w:b/>
          <w:u w:val="single"/>
        </w:rPr>
        <w:t xml:space="preserve"> </w:t>
      </w:r>
      <w:r>
        <w:rPr>
          <w:rFonts w:ascii="Times" w:hAnsi="Times" w:cs="Times"/>
          <w:b/>
          <w:u w:val="single"/>
        </w:rPr>
        <w:t>–</w:t>
      </w:r>
      <w:r w:rsidRPr="005A3668">
        <w:rPr>
          <w:rFonts w:ascii="Times" w:hAnsi="Times" w:cs="Times"/>
          <w:b/>
          <w:u w:val="single"/>
        </w:rPr>
        <w:t xml:space="preserve"> </w:t>
      </w:r>
      <w:r>
        <w:rPr>
          <w:rFonts w:ascii="Times" w:hAnsi="Times" w:cs="Times"/>
          <w:b/>
          <w:u w:val="single"/>
        </w:rPr>
        <w:t>Inventory Costing - 36</w:t>
      </w:r>
      <w:r w:rsidRPr="005A3668">
        <w:rPr>
          <w:rFonts w:ascii="Times" w:hAnsi="Times" w:cs="Times"/>
          <w:b/>
          <w:u w:val="single"/>
        </w:rPr>
        <w:t xml:space="preserve"> Points </w:t>
      </w:r>
      <w:r>
        <w:rPr>
          <w:rFonts w:ascii="Times" w:hAnsi="Times" w:cs="Times"/>
          <w:b/>
          <w:u w:val="single"/>
        </w:rPr>
        <w:t>– 3 points each</w:t>
      </w:r>
    </w:p>
    <w:p w:rsidR="004317A4" w:rsidRPr="008B16BD" w:rsidRDefault="004317A4" w:rsidP="004317A4">
      <w:pPr>
        <w:pStyle w:val="NoSpacing"/>
        <w:rPr>
          <w:rFonts w:ascii="Times" w:hAnsi="Times" w:cs="Times"/>
          <w:bCs/>
          <w:spacing w:val="-3"/>
        </w:rPr>
      </w:pPr>
      <w:r w:rsidRPr="008B16BD">
        <w:rPr>
          <w:rFonts w:ascii="Times" w:hAnsi="Times" w:cs="Times"/>
          <w:spacing w:val="-3"/>
        </w:rPr>
        <w:tab/>
      </w:r>
      <w:r w:rsidRPr="008B16BD">
        <w:rPr>
          <w:rFonts w:ascii="Times" w:hAnsi="Times" w:cs="Times"/>
          <w:spacing w:val="-3"/>
        </w:rPr>
        <w:tab/>
      </w:r>
      <w:r w:rsidRPr="008B16BD">
        <w:rPr>
          <w:rFonts w:ascii="Times" w:hAnsi="Times" w:cs="Times"/>
          <w:spacing w:val="-3"/>
        </w:rPr>
        <w:tab/>
      </w:r>
      <w:r w:rsidRPr="008B16BD">
        <w:rPr>
          <w:rFonts w:ascii="Times" w:hAnsi="Times" w:cs="Times"/>
          <w:spacing w:val="-3"/>
        </w:rPr>
        <w:tab/>
        <w:t xml:space="preserve">      </w:t>
      </w:r>
      <w:r>
        <w:rPr>
          <w:rFonts w:ascii="Times" w:hAnsi="Times" w:cs="Times"/>
          <w:spacing w:val="-3"/>
        </w:rPr>
        <w:tab/>
      </w:r>
      <w:r>
        <w:rPr>
          <w:rFonts w:ascii="Times" w:hAnsi="Times" w:cs="Times"/>
          <w:spacing w:val="-3"/>
        </w:rPr>
        <w:tab/>
      </w:r>
      <w:r>
        <w:rPr>
          <w:rFonts w:ascii="Times" w:hAnsi="Times" w:cs="Times"/>
          <w:spacing w:val="-3"/>
        </w:rPr>
        <w:tab/>
      </w:r>
      <w:r>
        <w:rPr>
          <w:rFonts w:ascii="Times" w:hAnsi="Times" w:cs="Times"/>
          <w:spacing w:val="-3"/>
        </w:rPr>
        <w:tab/>
        <w:t xml:space="preserve">      </w:t>
      </w:r>
      <w:r w:rsidRPr="008B16BD">
        <w:rPr>
          <w:rFonts w:ascii="Times" w:hAnsi="Times" w:cs="Times"/>
          <w:spacing w:val="-3"/>
        </w:rPr>
        <w:t>Weighted</w:t>
      </w:r>
      <w:r w:rsidRPr="008B16BD">
        <w:rPr>
          <w:rFonts w:ascii="Times" w:hAnsi="Times" w:cs="Times"/>
          <w:spacing w:val="-3"/>
        </w:rPr>
        <w:br/>
      </w:r>
      <w:r w:rsidRPr="008B16BD">
        <w:rPr>
          <w:rFonts w:ascii="Times" w:hAnsi="Times" w:cs="Times"/>
          <w:bCs/>
          <w:spacing w:val="-3"/>
        </w:rPr>
        <w:t xml:space="preserve">    </w:t>
      </w:r>
      <w:r>
        <w:rPr>
          <w:rFonts w:ascii="Times" w:hAnsi="Times" w:cs="Times"/>
          <w:bCs/>
          <w:spacing w:val="-3"/>
        </w:rPr>
        <w:tab/>
      </w:r>
      <w:r>
        <w:rPr>
          <w:rFonts w:ascii="Times" w:hAnsi="Times" w:cs="Times"/>
          <w:bCs/>
          <w:spacing w:val="-3"/>
        </w:rPr>
        <w:tab/>
      </w:r>
      <w:r>
        <w:rPr>
          <w:rFonts w:ascii="Times" w:hAnsi="Times" w:cs="Times"/>
          <w:bCs/>
          <w:spacing w:val="-3"/>
        </w:rPr>
        <w:tab/>
      </w:r>
      <w:r>
        <w:rPr>
          <w:rFonts w:ascii="Times" w:hAnsi="Times" w:cs="Times"/>
          <w:bCs/>
          <w:spacing w:val="-3"/>
        </w:rPr>
        <w:tab/>
        <w:t xml:space="preserve">       L</w:t>
      </w:r>
      <w:r w:rsidRPr="008B16BD">
        <w:rPr>
          <w:rFonts w:ascii="Times" w:hAnsi="Times" w:cs="Times"/>
          <w:bCs/>
          <w:spacing w:val="-3"/>
        </w:rPr>
        <w:t>IFO</w:t>
      </w:r>
      <w:r w:rsidRPr="008B16BD">
        <w:rPr>
          <w:rFonts w:ascii="Times" w:hAnsi="Times" w:cs="Times"/>
          <w:bCs/>
          <w:spacing w:val="-3"/>
        </w:rPr>
        <w:tab/>
        <w:t xml:space="preserve">          FIFO </w:t>
      </w:r>
      <w:r w:rsidRPr="008B16BD">
        <w:rPr>
          <w:rFonts w:ascii="Times" w:hAnsi="Times" w:cs="Times"/>
          <w:bCs/>
          <w:spacing w:val="-3"/>
        </w:rPr>
        <w:tab/>
        <w:t xml:space="preserve">        Average</w:t>
      </w:r>
      <w:r w:rsidRPr="008B16BD">
        <w:rPr>
          <w:rFonts w:ascii="Times" w:hAnsi="Times" w:cs="Times"/>
          <w:bCs/>
          <w:spacing w:val="-3"/>
        </w:rPr>
        <w:tab/>
        <w:t xml:space="preserve">   </w:t>
      </w:r>
    </w:p>
    <w:p w:rsidR="004317A4" w:rsidRPr="008B16BD" w:rsidRDefault="004317A4" w:rsidP="004317A4">
      <w:pPr>
        <w:pStyle w:val="NoSpacing"/>
        <w:rPr>
          <w:rFonts w:ascii="Times" w:hAnsi="Times" w:cs="Times"/>
          <w:bCs/>
          <w:spacing w:val="-3"/>
        </w:rPr>
      </w:pPr>
    </w:p>
    <w:p w:rsidR="004317A4" w:rsidRPr="008B16BD" w:rsidRDefault="004317A4" w:rsidP="004317A4">
      <w:pPr>
        <w:pStyle w:val="NoSpacing"/>
        <w:rPr>
          <w:rFonts w:ascii="Times" w:hAnsi="Times" w:cs="Times"/>
          <w:bCs/>
          <w:spacing w:val="-3"/>
        </w:rPr>
      </w:pPr>
      <w:r w:rsidRPr="008B16BD">
        <w:rPr>
          <w:rFonts w:ascii="Times" w:hAnsi="Times" w:cs="Times"/>
          <w:bCs/>
          <w:spacing w:val="-3"/>
        </w:rPr>
        <w:t>Balance of Ending Inventory</w:t>
      </w:r>
      <w:r w:rsidRPr="008B16BD">
        <w:rPr>
          <w:rFonts w:ascii="Times" w:hAnsi="Times" w:cs="Times"/>
          <w:bCs/>
          <w:spacing w:val="-3"/>
        </w:rPr>
        <w:tab/>
      </w:r>
      <w:r w:rsidR="008D5612" w:rsidRPr="008D5612">
        <w:rPr>
          <w:rFonts w:ascii="Times" w:hAnsi="Times" w:cs="Times"/>
          <w:b/>
          <w:bCs/>
          <w:spacing w:val="-3"/>
          <w:u w:val="single"/>
        </w:rPr>
        <w:t xml:space="preserve">    47,625</w:t>
      </w:r>
      <w:r w:rsidRPr="008D5612">
        <w:rPr>
          <w:rFonts w:ascii="Times" w:hAnsi="Times" w:cs="Times"/>
          <w:b/>
          <w:bCs/>
          <w:spacing w:val="-3"/>
          <w:u w:val="single"/>
        </w:rPr>
        <w:tab/>
      </w:r>
      <w:r w:rsidRPr="008D5612">
        <w:rPr>
          <w:rFonts w:ascii="Times" w:hAnsi="Times" w:cs="Times"/>
          <w:b/>
          <w:bCs/>
          <w:spacing w:val="-3"/>
        </w:rPr>
        <w:t xml:space="preserve">    </w:t>
      </w:r>
      <w:r w:rsidR="008D5612" w:rsidRPr="008D5612">
        <w:rPr>
          <w:rFonts w:ascii="Times" w:hAnsi="Times" w:cs="Times"/>
          <w:b/>
          <w:bCs/>
          <w:spacing w:val="-3"/>
          <w:u w:val="single"/>
        </w:rPr>
        <w:t xml:space="preserve">     46,140</w:t>
      </w:r>
      <w:r w:rsidRPr="008D5612">
        <w:rPr>
          <w:rFonts w:ascii="Times" w:hAnsi="Times" w:cs="Times"/>
          <w:b/>
          <w:bCs/>
          <w:spacing w:val="-3"/>
          <w:u w:val="single"/>
        </w:rPr>
        <w:tab/>
      </w:r>
      <w:r w:rsidRPr="008D5612">
        <w:rPr>
          <w:rFonts w:ascii="Times" w:hAnsi="Times" w:cs="Times"/>
          <w:b/>
          <w:bCs/>
          <w:spacing w:val="-3"/>
        </w:rPr>
        <w:t xml:space="preserve">    </w:t>
      </w:r>
      <w:r w:rsidR="00573D7E">
        <w:rPr>
          <w:rFonts w:ascii="Times" w:hAnsi="Times" w:cs="Times"/>
          <w:b/>
          <w:bCs/>
          <w:spacing w:val="-3"/>
          <w:u w:val="single"/>
        </w:rPr>
        <w:t xml:space="preserve">  46,864 or 46,864</w:t>
      </w:r>
      <w:r w:rsidR="008D5612" w:rsidRPr="008D5612">
        <w:rPr>
          <w:rFonts w:ascii="Times" w:hAnsi="Times" w:cs="Times"/>
          <w:b/>
          <w:bCs/>
          <w:spacing w:val="-3"/>
          <w:u w:val="single"/>
        </w:rPr>
        <w:t>.08</w:t>
      </w:r>
      <w:r w:rsidRPr="008D5612">
        <w:rPr>
          <w:rFonts w:ascii="Times" w:hAnsi="Times" w:cs="Times"/>
          <w:b/>
          <w:bCs/>
          <w:spacing w:val="-3"/>
          <w:u w:val="single"/>
        </w:rPr>
        <w:tab/>
      </w:r>
      <w:r w:rsidRPr="008B16BD">
        <w:rPr>
          <w:rFonts w:ascii="Times" w:hAnsi="Times" w:cs="Times"/>
          <w:bCs/>
          <w:spacing w:val="-3"/>
        </w:rPr>
        <w:t xml:space="preserve">      </w:t>
      </w:r>
    </w:p>
    <w:p w:rsidR="004317A4" w:rsidRPr="008B16BD" w:rsidRDefault="004317A4" w:rsidP="004317A4">
      <w:pPr>
        <w:pStyle w:val="NoSpacing"/>
        <w:rPr>
          <w:rFonts w:ascii="Times" w:hAnsi="Times" w:cs="Times"/>
          <w:spacing w:val="-3"/>
        </w:rPr>
      </w:pPr>
    </w:p>
    <w:p w:rsidR="004317A4" w:rsidRPr="008B16BD" w:rsidRDefault="004317A4" w:rsidP="004317A4">
      <w:pPr>
        <w:pStyle w:val="NoSpacing"/>
        <w:rPr>
          <w:rFonts w:ascii="Times" w:hAnsi="Times" w:cs="Times"/>
          <w:bCs/>
          <w:spacing w:val="-3"/>
        </w:rPr>
      </w:pPr>
      <w:r w:rsidRPr="008B16BD">
        <w:rPr>
          <w:rFonts w:ascii="Times" w:hAnsi="Times" w:cs="Times"/>
          <w:bCs/>
          <w:spacing w:val="-3"/>
        </w:rPr>
        <w:t>Cost of Goods Sold</w:t>
      </w:r>
      <w:r w:rsidRPr="008B16BD">
        <w:rPr>
          <w:rFonts w:ascii="Times" w:hAnsi="Times" w:cs="Times"/>
          <w:bCs/>
          <w:spacing w:val="-3"/>
        </w:rPr>
        <w:tab/>
      </w:r>
      <w:r w:rsidRPr="008B16BD">
        <w:rPr>
          <w:rFonts w:ascii="Times" w:hAnsi="Times" w:cs="Times"/>
          <w:bCs/>
          <w:spacing w:val="-3"/>
        </w:rPr>
        <w:tab/>
      </w:r>
      <w:r w:rsidR="008D5612">
        <w:rPr>
          <w:rFonts w:ascii="Times" w:hAnsi="Times" w:cs="Times"/>
          <w:bCs/>
          <w:spacing w:val="-3"/>
          <w:u w:val="single"/>
        </w:rPr>
        <w:t xml:space="preserve">    </w:t>
      </w:r>
      <w:r w:rsidR="008D5612" w:rsidRPr="008D5612">
        <w:rPr>
          <w:rFonts w:ascii="Times" w:hAnsi="Times" w:cs="Times"/>
          <w:b/>
          <w:bCs/>
          <w:spacing w:val="-3"/>
          <w:u w:val="single"/>
        </w:rPr>
        <w:t>98,825</w:t>
      </w:r>
      <w:r w:rsidRPr="008D5612">
        <w:rPr>
          <w:rFonts w:ascii="Times" w:hAnsi="Times" w:cs="Times"/>
          <w:b/>
          <w:bCs/>
          <w:spacing w:val="-3"/>
          <w:u w:val="single"/>
        </w:rPr>
        <w:tab/>
      </w:r>
      <w:r w:rsidRPr="008D5612">
        <w:rPr>
          <w:rFonts w:ascii="Times" w:hAnsi="Times" w:cs="Times"/>
          <w:b/>
          <w:bCs/>
          <w:spacing w:val="-3"/>
        </w:rPr>
        <w:t xml:space="preserve">    </w:t>
      </w:r>
      <w:r w:rsidR="008D5612" w:rsidRPr="008D5612">
        <w:rPr>
          <w:rFonts w:ascii="Times" w:hAnsi="Times" w:cs="Times"/>
          <w:b/>
          <w:bCs/>
          <w:spacing w:val="-3"/>
          <w:u w:val="single"/>
        </w:rPr>
        <w:t xml:space="preserve">   100,310</w:t>
      </w:r>
      <w:r w:rsidRPr="008D5612">
        <w:rPr>
          <w:rFonts w:ascii="Times" w:hAnsi="Times" w:cs="Times"/>
          <w:b/>
          <w:bCs/>
          <w:spacing w:val="-3"/>
          <w:u w:val="single"/>
        </w:rPr>
        <w:tab/>
      </w:r>
      <w:r w:rsidRPr="008D5612">
        <w:rPr>
          <w:rFonts w:ascii="Times" w:hAnsi="Times" w:cs="Times"/>
          <w:b/>
          <w:bCs/>
          <w:spacing w:val="-3"/>
        </w:rPr>
        <w:t xml:space="preserve">    </w:t>
      </w:r>
      <w:r w:rsidR="008D5612" w:rsidRPr="008D5612">
        <w:rPr>
          <w:rFonts w:ascii="Times" w:hAnsi="Times" w:cs="Times"/>
          <w:b/>
          <w:bCs/>
          <w:spacing w:val="-3"/>
          <w:u w:val="single"/>
        </w:rPr>
        <w:t xml:space="preserve">  99,586 or 99,585.92</w:t>
      </w:r>
      <w:r w:rsidR="003D349B">
        <w:rPr>
          <w:rFonts w:ascii="Times" w:hAnsi="Times" w:cs="Times"/>
          <w:b/>
          <w:bCs/>
          <w:spacing w:val="-3"/>
          <w:u w:val="single"/>
        </w:rPr>
        <w:t xml:space="preserve"> or 99,586.17</w:t>
      </w:r>
      <w:r w:rsidRPr="008B16BD">
        <w:rPr>
          <w:rFonts w:ascii="Times" w:hAnsi="Times" w:cs="Times"/>
          <w:bCs/>
          <w:spacing w:val="-3"/>
        </w:rPr>
        <w:tab/>
        <w:t xml:space="preserve"> </w:t>
      </w:r>
    </w:p>
    <w:p w:rsidR="004317A4" w:rsidRPr="008B16BD" w:rsidRDefault="004317A4" w:rsidP="004317A4">
      <w:pPr>
        <w:pStyle w:val="NoSpacing"/>
        <w:rPr>
          <w:rFonts w:ascii="Times" w:hAnsi="Times" w:cs="Times"/>
          <w:bCs/>
          <w:spacing w:val="-3"/>
        </w:rPr>
      </w:pPr>
    </w:p>
    <w:p w:rsidR="004317A4" w:rsidRPr="008B16BD" w:rsidRDefault="004317A4" w:rsidP="004317A4">
      <w:pPr>
        <w:pStyle w:val="NoSpacing"/>
        <w:rPr>
          <w:rFonts w:ascii="Times" w:hAnsi="Times" w:cs="Times"/>
          <w:bCs/>
          <w:spacing w:val="-3"/>
        </w:rPr>
      </w:pPr>
      <w:r w:rsidRPr="008B16BD">
        <w:rPr>
          <w:rFonts w:ascii="Times" w:hAnsi="Times" w:cs="Times"/>
          <w:bCs/>
          <w:spacing w:val="-3"/>
        </w:rPr>
        <w:t>Gross Profit</w:t>
      </w:r>
      <w:r w:rsidRPr="008B16BD">
        <w:rPr>
          <w:rFonts w:ascii="Times" w:hAnsi="Times" w:cs="Times"/>
          <w:bCs/>
          <w:spacing w:val="-3"/>
        </w:rPr>
        <w:tab/>
      </w:r>
      <w:r w:rsidRPr="008B16BD">
        <w:rPr>
          <w:rFonts w:ascii="Times" w:hAnsi="Times" w:cs="Times"/>
          <w:bCs/>
          <w:spacing w:val="-3"/>
        </w:rPr>
        <w:tab/>
      </w:r>
      <w:proofErr w:type="gramStart"/>
      <w:r w:rsidRPr="008B16BD">
        <w:rPr>
          <w:rFonts w:ascii="Times" w:hAnsi="Times" w:cs="Times"/>
          <w:bCs/>
          <w:spacing w:val="-3"/>
        </w:rPr>
        <w:tab/>
      </w:r>
      <w:r w:rsidR="008D5612" w:rsidRPr="008D5612">
        <w:rPr>
          <w:rFonts w:ascii="Times" w:hAnsi="Times" w:cs="Times"/>
          <w:b/>
          <w:bCs/>
          <w:spacing w:val="-3"/>
          <w:u w:val="single"/>
        </w:rPr>
        <w:t xml:space="preserve">  123,775</w:t>
      </w:r>
      <w:proofErr w:type="gramEnd"/>
      <w:r w:rsidRPr="008D5612">
        <w:rPr>
          <w:rFonts w:ascii="Times" w:hAnsi="Times" w:cs="Times"/>
          <w:b/>
          <w:bCs/>
          <w:spacing w:val="-3"/>
          <w:u w:val="single"/>
        </w:rPr>
        <w:tab/>
      </w:r>
      <w:r w:rsidRPr="008D5612">
        <w:rPr>
          <w:rFonts w:ascii="Times" w:hAnsi="Times" w:cs="Times"/>
          <w:b/>
          <w:bCs/>
          <w:spacing w:val="-3"/>
        </w:rPr>
        <w:t xml:space="preserve">    </w:t>
      </w:r>
      <w:r w:rsidR="008D5612" w:rsidRPr="008D5612">
        <w:rPr>
          <w:rFonts w:ascii="Times" w:hAnsi="Times" w:cs="Times"/>
          <w:b/>
          <w:bCs/>
          <w:spacing w:val="-3"/>
          <w:u w:val="single"/>
        </w:rPr>
        <w:t xml:space="preserve">   122,290</w:t>
      </w:r>
      <w:r w:rsidRPr="008D5612">
        <w:rPr>
          <w:rFonts w:ascii="Times" w:hAnsi="Times" w:cs="Times"/>
          <w:b/>
          <w:bCs/>
          <w:spacing w:val="-3"/>
          <w:u w:val="single"/>
        </w:rPr>
        <w:tab/>
      </w:r>
      <w:r w:rsidRPr="008D5612">
        <w:rPr>
          <w:rFonts w:ascii="Times" w:hAnsi="Times" w:cs="Times"/>
          <w:b/>
          <w:bCs/>
          <w:spacing w:val="-3"/>
        </w:rPr>
        <w:t xml:space="preserve">    </w:t>
      </w:r>
      <w:r w:rsidR="008D5612" w:rsidRPr="008D5612">
        <w:rPr>
          <w:rFonts w:ascii="Times" w:hAnsi="Times" w:cs="Times"/>
          <w:b/>
          <w:bCs/>
          <w:spacing w:val="-3"/>
          <w:u w:val="single"/>
        </w:rPr>
        <w:t xml:space="preserve"> 123,014 or 123,014.08</w:t>
      </w:r>
      <w:r w:rsidR="003D349B">
        <w:rPr>
          <w:rFonts w:ascii="Times" w:hAnsi="Times" w:cs="Times"/>
          <w:b/>
          <w:bCs/>
          <w:spacing w:val="-3"/>
          <w:u w:val="single"/>
        </w:rPr>
        <w:t xml:space="preserve"> or 123,013.83</w:t>
      </w:r>
    </w:p>
    <w:p w:rsidR="004317A4" w:rsidRPr="008B16BD" w:rsidRDefault="004317A4" w:rsidP="004317A4">
      <w:pPr>
        <w:pStyle w:val="NoSpacing"/>
        <w:rPr>
          <w:rFonts w:ascii="Times" w:hAnsi="Times" w:cs="Times"/>
          <w:bCs/>
          <w:spacing w:val="-3"/>
        </w:rPr>
      </w:pPr>
    </w:p>
    <w:p w:rsidR="004317A4" w:rsidRPr="008B16BD" w:rsidRDefault="004317A4" w:rsidP="004317A4">
      <w:pPr>
        <w:pStyle w:val="NoSpacing"/>
        <w:rPr>
          <w:rFonts w:ascii="Times" w:hAnsi="Times" w:cs="Times"/>
          <w:bCs/>
          <w:spacing w:val="-3"/>
        </w:rPr>
      </w:pPr>
      <w:r w:rsidRPr="008B16BD">
        <w:rPr>
          <w:rFonts w:ascii="Times" w:hAnsi="Times" w:cs="Times"/>
          <w:bCs/>
          <w:spacing w:val="-3"/>
        </w:rPr>
        <w:t>Gross Profit Margin</w:t>
      </w:r>
      <w:r w:rsidRPr="008B16BD">
        <w:rPr>
          <w:rFonts w:ascii="Times" w:hAnsi="Times" w:cs="Times"/>
          <w:bCs/>
          <w:spacing w:val="-3"/>
        </w:rPr>
        <w:tab/>
        <w:t xml:space="preserve"> </w:t>
      </w:r>
      <w:r w:rsidRPr="008B16BD">
        <w:rPr>
          <w:rFonts w:ascii="Times" w:hAnsi="Times" w:cs="Times"/>
          <w:bCs/>
          <w:spacing w:val="-3"/>
        </w:rPr>
        <w:tab/>
      </w:r>
      <w:r w:rsidR="008D5612" w:rsidRPr="008D5612">
        <w:rPr>
          <w:rFonts w:ascii="Times" w:hAnsi="Times" w:cs="Times"/>
          <w:b/>
          <w:bCs/>
          <w:spacing w:val="-3"/>
          <w:u w:val="single"/>
        </w:rPr>
        <w:t xml:space="preserve">      55.6%</w:t>
      </w:r>
      <w:r w:rsidRPr="008D5612">
        <w:rPr>
          <w:rFonts w:ascii="Times" w:hAnsi="Times" w:cs="Times"/>
          <w:b/>
          <w:bCs/>
          <w:spacing w:val="-3"/>
          <w:u w:val="single"/>
        </w:rPr>
        <w:tab/>
      </w:r>
      <w:r w:rsidRPr="008D5612">
        <w:rPr>
          <w:rFonts w:ascii="Times" w:hAnsi="Times" w:cs="Times"/>
          <w:b/>
          <w:bCs/>
          <w:spacing w:val="-3"/>
        </w:rPr>
        <w:t xml:space="preserve">    </w:t>
      </w:r>
      <w:r w:rsidR="008D5612" w:rsidRPr="008D5612">
        <w:rPr>
          <w:rFonts w:ascii="Times" w:hAnsi="Times" w:cs="Times"/>
          <w:b/>
          <w:bCs/>
          <w:spacing w:val="-3"/>
          <w:u w:val="single"/>
        </w:rPr>
        <w:t xml:space="preserve">    54.9%</w:t>
      </w:r>
      <w:r w:rsidRPr="008D5612">
        <w:rPr>
          <w:rFonts w:ascii="Times" w:hAnsi="Times" w:cs="Times"/>
          <w:b/>
          <w:bCs/>
          <w:spacing w:val="-3"/>
          <w:u w:val="single"/>
        </w:rPr>
        <w:tab/>
      </w:r>
      <w:r w:rsidRPr="008D5612">
        <w:rPr>
          <w:rFonts w:ascii="Times" w:hAnsi="Times" w:cs="Times"/>
          <w:b/>
          <w:bCs/>
          <w:spacing w:val="-3"/>
        </w:rPr>
        <w:t xml:space="preserve">    </w:t>
      </w:r>
      <w:r w:rsidR="008D5612" w:rsidRPr="008D5612">
        <w:rPr>
          <w:rFonts w:ascii="Times" w:hAnsi="Times" w:cs="Times"/>
          <w:b/>
          <w:bCs/>
          <w:spacing w:val="-3"/>
          <w:u w:val="single"/>
        </w:rPr>
        <w:t xml:space="preserve">   55.3%</w:t>
      </w:r>
      <w:r w:rsidRPr="008D5612">
        <w:rPr>
          <w:rFonts w:ascii="Times" w:hAnsi="Times" w:cs="Times"/>
          <w:b/>
          <w:bCs/>
          <w:spacing w:val="-3"/>
          <w:u w:val="single"/>
        </w:rPr>
        <w:tab/>
      </w:r>
      <w:r w:rsidRPr="008D5612">
        <w:rPr>
          <w:rFonts w:ascii="Times" w:hAnsi="Times" w:cs="Times"/>
          <w:b/>
          <w:bCs/>
          <w:spacing w:val="-3"/>
          <w:u w:val="single"/>
        </w:rPr>
        <w:tab/>
      </w:r>
    </w:p>
    <w:p w:rsidR="004317A4" w:rsidRPr="001A2C02" w:rsidRDefault="004317A4" w:rsidP="000212A9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</w:p>
    <w:sectPr w:rsidR="004317A4" w:rsidRPr="001A2C02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F1E" w:rsidRDefault="00346F1E" w:rsidP="004E452E">
      <w:pPr>
        <w:spacing w:after="0" w:line="240" w:lineRule="auto"/>
      </w:pPr>
      <w:r>
        <w:separator/>
      </w:r>
    </w:p>
  </w:endnote>
  <w:endnote w:type="continuationSeparator" w:id="0">
    <w:p w:rsidR="00346F1E" w:rsidRDefault="00346F1E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F1E" w:rsidRDefault="00346F1E" w:rsidP="004E452E">
      <w:pPr>
        <w:spacing w:after="0" w:line="240" w:lineRule="auto"/>
      </w:pPr>
      <w:r>
        <w:separator/>
      </w:r>
    </w:p>
  </w:footnote>
  <w:footnote w:type="continuationSeparator" w:id="0">
    <w:p w:rsidR="00346F1E" w:rsidRDefault="00346F1E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52E" w:rsidRPr="001A2C02" w:rsidRDefault="00E81140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ADVANCED </w:t>
    </w:r>
    <w:r w:rsidR="000212A9" w:rsidRPr="000212A9">
      <w:rPr>
        <w:rFonts w:ascii="Times New Roman" w:hAnsi="Times New Roman" w:cs="Times New Roman"/>
        <w:szCs w:val="24"/>
      </w:rPr>
      <w:t>ACCOUNTING</w:t>
    </w:r>
  </w:p>
  <w:p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DA2C86">
      <w:rPr>
        <w:rFonts w:ascii="Times New Roman" w:hAnsi="Times New Roman" w:cs="Times New Roman"/>
        <w:szCs w:val="24"/>
      </w:rPr>
      <w:t xml:space="preserve">REGIONAL </w:t>
    </w:r>
    <w:r w:rsidR="001B7C3F" w:rsidRPr="00DA2C86">
      <w:rPr>
        <w:rFonts w:ascii="Times New Roman" w:hAnsi="Times New Roman" w:cs="Times New Roman"/>
        <w:szCs w:val="24"/>
      </w:rPr>
      <w:t xml:space="preserve">KEY </w:t>
    </w:r>
    <w:r w:rsidRPr="00DA2C86">
      <w:rPr>
        <w:rFonts w:ascii="Times New Roman" w:hAnsi="Times New Roman" w:cs="Times New Roman"/>
        <w:szCs w:val="24"/>
      </w:rPr>
      <w:t>202</w:t>
    </w:r>
    <w:r w:rsidR="00926C30" w:rsidRPr="00DA2C86">
      <w:rPr>
        <w:rFonts w:ascii="Times New Roman" w:hAnsi="Times New Roman" w:cs="Times New Roman"/>
        <w:szCs w:val="24"/>
      </w:rPr>
      <w:t>2</w:t>
    </w:r>
  </w:p>
  <w:p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1F595A">
      <w:rPr>
        <w:rFonts w:ascii="Times New Roman" w:hAnsi="Times New Roman" w:cs="Times New Roman"/>
        <w:bCs/>
        <w:noProof/>
        <w:szCs w:val="24"/>
      </w:rPr>
      <w:t>5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1F595A">
      <w:rPr>
        <w:rFonts w:ascii="Times New Roman" w:hAnsi="Times New Roman" w:cs="Times New Roman"/>
        <w:noProof/>
        <w:szCs w:val="24"/>
      </w:rPr>
      <w:t>5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AE2533"/>
    <w:multiLevelType w:val="hybridMultilevel"/>
    <w:tmpl w:val="DEA60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A2CF9"/>
    <w:multiLevelType w:val="hybridMultilevel"/>
    <w:tmpl w:val="AF5A7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C0C04"/>
    <w:multiLevelType w:val="hybridMultilevel"/>
    <w:tmpl w:val="7E086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212A9"/>
    <w:rsid w:val="000B1B6A"/>
    <w:rsid w:val="001300C0"/>
    <w:rsid w:val="001834C7"/>
    <w:rsid w:val="001A2C02"/>
    <w:rsid w:val="001B7C3F"/>
    <w:rsid w:val="001F595A"/>
    <w:rsid w:val="0032709D"/>
    <w:rsid w:val="00346F1E"/>
    <w:rsid w:val="00360E75"/>
    <w:rsid w:val="003D349B"/>
    <w:rsid w:val="004317A4"/>
    <w:rsid w:val="004B48C5"/>
    <w:rsid w:val="004E452E"/>
    <w:rsid w:val="00573D7E"/>
    <w:rsid w:val="005840AF"/>
    <w:rsid w:val="005A0D13"/>
    <w:rsid w:val="005A4F28"/>
    <w:rsid w:val="00603619"/>
    <w:rsid w:val="00630928"/>
    <w:rsid w:val="0065438A"/>
    <w:rsid w:val="006C5DDB"/>
    <w:rsid w:val="008D5612"/>
    <w:rsid w:val="00926C30"/>
    <w:rsid w:val="00AA10B9"/>
    <w:rsid w:val="00AB23DD"/>
    <w:rsid w:val="00AE66F7"/>
    <w:rsid w:val="00B6156C"/>
    <w:rsid w:val="00BD03C7"/>
    <w:rsid w:val="00CB7362"/>
    <w:rsid w:val="00D37C7C"/>
    <w:rsid w:val="00DA2C86"/>
    <w:rsid w:val="00DF7483"/>
    <w:rsid w:val="00E81140"/>
    <w:rsid w:val="00F212DB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347337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212A9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212A9"/>
    <w:rPr>
      <w:rFonts w:eastAsiaTheme="minorEastAsia"/>
      <w:sz w:val="24"/>
      <w:szCs w:val="24"/>
    </w:rPr>
  </w:style>
  <w:style w:type="table" w:styleId="TableGrid">
    <w:name w:val="Table Grid"/>
    <w:basedOn w:val="TableNormal"/>
    <w:rsid w:val="00D37C7C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37C7C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rsid w:val="004317A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2</cp:revision>
  <dcterms:created xsi:type="dcterms:W3CDTF">2021-08-05T15:47:00Z</dcterms:created>
  <dcterms:modified xsi:type="dcterms:W3CDTF">2021-08-05T15:47:00Z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341553973</vt:i4>
  </property>
</Properties>
</file>